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7E76" w:rsidRPr="00171228" w:rsidRDefault="006B7E76" w:rsidP="00061F27">
      <w:pPr>
        <w:spacing w:after="0"/>
        <w:jc w:val="center"/>
        <w:rPr>
          <w:rFonts w:ascii="宋体" w:eastAsia="宋体" w:hAnsi="宋体"/>
          <w:b/>
          <w:bCs/>
          <w:sz w:val="32"/>
          <w:szCs w:val="32"/>
          <w:lang w:eastAsia="zh-CN"/>
        </w:rPr>
      </w:pPr>
      <w:r w:rsidRPr="00271F37">
        <w:rPr>
          <w:rFonts w:ascii="宋体" w:hAnsi="宋体" w:cs="PMingLiU" w:hint="eastAsia"/>
          <w:b/>
          <w:bCs/>
          <w:sz w:val="32"/>
          <w:szCs w:val="32"/>
          <w:lang w:eastAsia="zh-CN"/>
        </w:rPr>
        <w:t>《</w:t>
      </w:r>
      <w:r>
        <w:rPr>
          <w:rFonts w:ascii="宋体" w:eastAsia="宋体" w:hAnsi="宋体" w:cs="宋体" w:hint="eastAsia"/>
          <w:b/>
          <w:bCs/>
          <w:sz w:val="32"/>
          <w:szCs w:val="32"/>
          <w:lang w:eastAsia="zh-CN"/>
        </w:rPr>
        <w:t>市场营销学</w:t>
      </w:r>
      <w:r w:rsidRPr="00271F37">
        <w:rPr>
          <w:rFonts w:ascii="宋体" w:hAnsi="宋体" w:cs="PMingLiU" w:hint="eastAsia"/>
          <w:b/>
          <w:bCs/>
          <w:sz w:val="32"/>
          <w:szCs w:val="32"/>
          <w:lang w:eastAsia="zh-CN"/>
        </w:rPr>
        <w:t>》课程教学大纲</w:t>
      </w:r>
    </w:p>
    <w:tbl>
      <w:tblPr>
        <w:tblW w:w="1012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7"/>
        <w:gridCol w:w="429"/>
        <w:gridCol w:w="636"/>
        <w:gridCol w:w="39"/>
        <w:gridCol w:w="1128"/>
        <w:gridCol w:w="363"/>
        <w:gridCol w:w="348"/>
        <w:gridCol w:w="9"/>
        <w:gridCol w:w="351"/>
        <w:gridCol w:w="2123"/>
        <w:gridCol w:w="295"/>
        <w:gridCol w:w="624"/>
        <w:gridCol w:w="27"/>
        <w:gridCol w:w="114"/>
        <w:gridCol w:w="219"/>
        <w:gridCol w:w="747"/>
        <w:gridCol w:w="27"/>
        <w:gridCol w:w="360"/>
        <w:gridCol w:w="231"/>
        <w:gridCol w:w="1038"/>
        <w:gridCol w:w="450"/>
        <w:gridCol w:w="235"/>
        <w:gridCol w:w="10"/>
      </w:tblGrid>
      <w:tr w:rsidR="006B7E76" w:rsidRPr="002E27E1" w:rsidTr="00ED0517">
        <w:trPr>
          <w:gridBefore w:val="1"/>
          <w:gridAfter w:val="1"/>
          <w:wBefore w:w="317" w:type="dxa"/>
          <w:wAfter w:w="10" w:type="dxa"/>
          <w:trHeight w:val="340"/>
          <w:jc w:val="center"/>
        </w:trPr>
        <w:tc>
          <w:tcPr>
            <w:tcW w:w="5426" w:type="dxa"/>
            <w:gridSpan w:val="9"/>
            <w:vAlign w:val="center"/>
          </w:tcPr>
          <w:p w:rsidR="006B7E76" w:rsidRPr="002E27E1" w:rsidRDefault="006B7E76"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课程名称：</w:t>
            </w:r>
            <w:r>
              <w:rPr>
                <w:rFonts w:ascii="宋体" w:eastAsia="宋体" w:hAnsi="宋体" w:cs="宋体" w:hint="eastAsia"/>
                <w:sz w:val="21"/>
                <w:szCs w:val="21"/>
                <w:lang w:eastAsia="zh-CN"/>
              </w:rPr>
              <w:t>市场营销学</w:t>
            </w:r>
          </w:p>
        </w:tc>
        <w:tc>
          <w:tcPr>
            <w:tcW w:w="4367" w:type="dxa"/>
            <w:gridSpan w:val="12"/>
            <w:vAlign w:val="center"/>
          </w:tcPr>
          <w:p w:rsidR="006B7E76" w:rsidRPr="002E27E1" w:rsidRDefault="006B7E76" w:rsidP="00C8704F">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课程类别</w:t>
            </w:r>
            <w:r>
              <w:rPr>
                <w:rFonts w:ascii="宋体" w:eastAsia="宋体" w:hAnsi="宋体" w:cs="宋体" w:hint="eastAsia"/>
                <w:b/>
                <w:bCs/>
                <w:sz w:val="21"/>
                <w:szCs w:val="21"/>
                <w:lang w:eastAsia="zh-CN"/>
              </w:rPr>
              <w:t>（必修</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选修）</w:t>
            </w:r>
            <w:r w:rsidRPr="002E27E1">
              <w:rPr>
                <w:rFonts w:ascii="宋体" w:eastAsia="宋体" w:hAnsi="宋体" w:cs="宋体" w:hint="eastAsia"/>
                <w:b/>
                <w:bCs/>
                <w:sz w:val="21"/>
                <w:szCs w:val="21"/>
                <w:lang w:eastAsia="zh-CN"/>
              </w:rPr>
              <w:t>：</w:t>
            </w:r>
            <w:r w:rsidR="00C8704F">
              <w:rPr>
                <w:rFonts w:ascii="宋体" w:eastAsia="宋体" w:hAnsi="宋体" w:cs="宋体" w:hint="eastAsia"/>
                <w:sz w:val="21"/>
                <w:szCs w:val="21"/>
                <w:lang w:eastAsia="zh-CN"/>
              </w:rPr>
              <w:t>专业选修</w:t>
            </w:r>
            <w:r>
              <w:rPr>
                <w:rFonts w:ascii="宋体" w:eastAsia="宋体" w:hAnsi="宋体" w:cs="宋体" w:hint="eastAsia"/>
                <w:sz w:val="21"/>
                <w:szCs w:val="21"/>
                <w:lang w:eastAsia="zh-CN"/>
              </w:rPr>
              <w:t>课</w:t>
            </w:r>
          </w:p>
        </w:tc>
      </w:tr>
      <w:tr w:rsidR="006B7E76" w:rsidRPr="002E27E1" w:rsidTr="00ED0517">
        <w:trPr>
          <w:gridBefore w:val="1"/>
          <w:wBefore w:w="317" w:type="dxa"/>
          <w:trHeight w:val="340"/>
          <w:jc w:val="center"/>
        </w:trPr>
        <w:tc>
          <w:tcPr>
            <w:tcW w:w="9803" w:type="dxa"/>
            <w:gridSpan w:val="22"/>
            <w:vAlign w:val="center"/>
          </w:tcPr>
          <w:p w:rsidR="006B7E76" w:rsidRPr="002E27E1" w:rsidRDefault="006B7E76"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rPr>
              <w:t>课程英文名称：</w:t>
            </w:r>
            <w:r w:rsidRPr="00320634">
              <w:rPr>
                <w:rFonts w:ascii="宋体" w:eastAsia="宋体" w:hAnsi="宋体" w:cs="宋体"/>
                <w:sz w:val="21"/>
                <w:szCs w:val="21"/>
                <w:lang w:eastAsia="zh-CN"/>
              </w:rPr>
              <w:t>Principles of Marketing</w:t>
            </w:r>
          </w:p>
        </w:tc>
      </w:tr>
      <w:tr w:rsidR="006B7E76" w:rsidRPr="002E27E1" w:rsidTr="00ED0517">
        <w:trPr>
          <w:gridBefore w:val="1"/>
          <w:gridAfter w:val="1"/>
          <w:wBefore w:w="317" w:type="dxa"/>
          <w:wAfter w:w="10" w:type="dxa"/>
          <w:trHeight w:val="340"/>
          <w:jc w:val="center"/>
        </w:trPr>
        <w:tc>
          <w:tcPr>
            <w:tcW w:w="5426" w:type="dxa"/>
            <w:gridSpan w:val="9"/>
            <w:vAlign w:val="center"/>
          </w:tcPr>
          <w:p w:rsidR="006B7E76" w:rsidRPr="002E27E1" w:rsidRDefault="006B7E76"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rPr>
              <w:t>总学时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周学时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学分：</w:t>
            </w:r>
            <w:r>
              <w:rPr>
                <w:rFonts w:ascii="宋体" w:eastAsia="宋体" w:hAnsi="宋体" w:cs="宋体"/>
                <w:sz w:val="21"/>
                <w:szCs w:val="21"/>
                <w:lang w:eastAsia="zh-CN"/>
              </w:rPr>
              <w:t>54/3</w:t>
            </w:r>
            <w:r w:rsidRPr="00D05784">
              <w:rPr>
                <w:rFonts w:ascii="宋体" w:eastAsia="宋体" w:hAnsi="宋体" w:cs="宋体"/>
                <w:sz w:val="21"/>
                <w:szCs w:val="21"/>
                <w:lang w:eastAsia="zh-CN"/>
              </w:rPr>
              <w:t>/</w:t>
            </w:r>
            <w:r>
              <w:rPr>
                <w:rFonts w:ascii="宋体" w:eastAsia="宋体" w:hAnsi="宋体" w:cs="宋体"/>
                <w:sz w:val="21"/>
                <w:szCs w:val="21"/>
                <w:lang w:eastAsia="zh-CN"/>
              </w:rPr>
              <w:t>3</w:t>
            </w:r>
          </w:p>
        </w:tc>
        <w:tc>
          <w:tcPr>
            <w:tcW w:w="4367" w:type="dxa"/>
            <w:gridSpan w:val="12"/>
            <w:vAlign w:val="center"/>
          </w:tcPr>
          <w:p w:rsidR="006B7E76" w:rsidRPr="00276498" w:rsidRDefault="006B7E76" w:rsidP="00061F27">
            <w:pPr>
              <w:tabs>
                <w:tab w:val="left" w:pos="1440"/>
              </w:tabs>
              <w:spacing w:after="0" w:line="240" w:lineRule="atLeast"/>
              <w:outlineLvl w:val="0"/>
              <w:rPr>
                <w:rFonts w:ascii="宋体" w:eastAsia="宋体" w:hAnsi="宋体"/>
                <w:sz w:val="21"/>
                <w:szCs w:val="21"/>
                <w:lang w:eastAsia="zh-CN"/>
              </w:rPr>
            </w:pPr>
            <w:r w:rsidRPr="00276498">
              <w:rPr>
                <w:rFonts w:ascii="宋体" w:eastAsia="宋体" w:hAnsi="宋体" w:cs="宋体" w:hint="eastAsia"/>
                <w:b/>
                <w:bCs/>
                <w:sz w:val="21"/>
                <w:szCs w:val="21"/>
                <w:lang w:eastAsia="zh-CN"/>
              </w:rPr>
              <w:t>其中实验（实训、讨论等）学时</w:t>
            </w:r>
            <w:r>
              <w:rPr>
                <w:rFonts w:ascii="宋体" w:hAnsi="宋体" w:cs="PMingLiU" w:hint="eastAsia"/>
                <w:b/>
                <w:bCs/>
                <w:lang w:eastAsia="zh-CN"/>
              </w:rPr>
              <w:t>：</w:t>
            </w:r>
            <w:r w:rsidRPr="00276498">
              <w:rPr>
                <w:rFonts w:ascii="宋体" w:eastAsia="宋体" w:hAnsi="宋体" w:cs="宋体"/>
                <w:sz w:val="21"/>
                <w:szCs w:val="21"/>
                <w:lang w:eastAsia="zh-CN"/>
              </w:rPr>
              <w:t>18</w:t>
            </w:r>
          </w:p>
        </w:tc>
      </w:tr>
      <w:tr w:rsidR="006B7E76" w:rsidRPr="002E27E1" w:rsidTr="00ED0517">
        <w:trPr>
          <w:gridBefore w:val="1"/>
          <w:wBefore w:w="317" w:type="dxa"/>
          <w:trHeight w:val="340"/>
          <w:jc w:val="center"/>
        </w:trPr>
        <w:tc>
          <w:tcPr>
            <w:tcW w:w="9803" w:type="dxa"/>
            <w:gridSpan w:val="22"/>
            <w:vAlign w:val="center"/>
          </w:tcPr>
          <w:p w:rsidR="006B7E76" w:rsidRPr="002E27E1" w:rsidRDefault="006B7E76"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先修课程：</w:t>
            </w:r>
            <w:r>
              <w:rPr>
                <w:rFonts w:ascii="宋体" w:eastAsia="宋体" w:hAnsi="宋体" w:cs="宋体" w:hint="eastAsia"/>
                <w:sz w:val="21"/>
                <w:szCs w:val="21"/>
                <w:lang w:eastAsia="zh-CN"/>
              </w:rPr>
              <w:t>经济学</w:t>
            </w:r>
            <w:r w:rsidR="00893111">
              <w:rPr>
                <w:rFonts w:ascii="宋体" w:eastAsia="宋体" w:hAnsi="宋体" w:cs="宋体" w:hint="eastAsia"/>
                <w:sz w:val="21"/>
                <w:szCs w:val="21"/>
                <w:lang w:eastAsia="zh-CN"/>
              </w:rPr>
              <w:t>原理</w:t>
            </w:r>
            <w:r>
              <w:rPr>
                <w:rFonts w:ascii="宋体" w:eastAsia="宋体" w:hAnsi="宋体" w:cs="宋体" w:hint="eastAsia"/>
                <w:sz w:val="21"/>
                <w:szCs w:val="21"/>
                <w:lang w:eastAsia="zh-CN"/>
              </w:rPr>
              <w:t>、管理学原理</w:t>
            </w:r>
          </w:p>
        </w:tc>
        <w:bookmarkStart w:id="0" w:name="_GoBack"/>
        <w:bookmarkEnd w:id="0"/>
      </w:tr>
      <w:tr w:rsidR="006B7E76" w:rsidRPr="002E27E1" w:rsidTr="00ED0517">
        <w:trPr>
          <w:gridBefore w:val="1"/>
          <w:gridAfter w:val="1"/>
          <w:wBefore w:w="317" w:type="dxa"/>
          <w:wAfter w:w="10" w:type="dxa"/>
          <w:trHeight w:val="340"/>
          <w:jc w:val="center"/>
        </w:trPr>
        <w:tc>
          <w:tcPr>
            <w:tcW w:w="5426" w:type="dxa"/>
            <w:gridSpan w:val="9"/>
            <w:vAlign w:val="center"/>
          </w:tcPr>
          <w:p w:rsidR="006B7E76" w:rsidRDefault="006B7E76" w:rsidP="00276498">
            <w:pPr>
              <w:tabs>
                <w:tab w:val="left" w:pos="1440"/>
              </w:tabs>
              <w:spacing w:after="0"/>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授课时间：</w:t>
            </w:r>
          </w:p>
          <w:p w:rsidR="006B7E76" w:rsidRDefault="006B7E76" w:rsidP="00276498">
            <w:pPr>
              <w:tabs>
                <w:tab w:val="left" w:pos="1440"/>
              </w:tabs>
              <w:spacing w:after="0"/>
              <w:outlineLvl w:val="0"/>
              <w:rPr>
                <w:rFonts w:ascii="宋体" w:eastAsia="宋体" w:hAnsi="宋体"/>
                <w:sz w:val="21"/>
                <w:szCs w:val="21"/>
                <w:lang w:eastAsia="zh-CN"/>
              </w:rPr>
            </w:pPr>
            <w:r w:rsidRPr="00276498">
              <w:rPr>
                <w:rFonts w:ascii="宋体" w:eastAsia="宋体" w:hAnsi="宋体" w:cs="宋体"/>
                <w:sz w:val="21"/>
                <w:szCs w:val="21"/>
                <w:lang w:eastAsia="zh-CN"/>
              </w:rPr>
              <w:t>1-18</w:t>
            </w:r>
            <w:r w:rsidRPr="00276498">
              <w:rPr>
                <w:rFonts w:ascii="宋体" w:eastAsia="宋体" w:hAnsi="宋体" w:cs="宋体" w:hint="eastAsia"/>
                <w:sz w:val="21"/>
                <w:szCs w:val="21"/>
                <w:lang w:eastAsia="zh-CN"/>
              </w:rPr>
              <w:t>周周</w:t>
            </w:r>
            <w:r w:rsidR="000E67D3">
              <w:rPr>
                <w:rFonts w:ascii="宋体" w:eastAsia="宋体" w:hAnsi="宋体" w:cs="宋体" w:hint="eastAsia"/>
                <w:sz w:val="21"/>
                <w:szCs w:val="21"/>
                <w:lang w:eastAsia="zh-CN"/>
              </w:rPr>
              <w:t xml:space="preserve">二 </w:t>
            </w:r>
            <w:r w:rsidR="000E67D3">
              <w:rPr>
                <w:rFonts w:ascii="宋体" w:eastAsia="宋体" w:hAnsi="宋体" w:cs="宋体"/>
                <w:sz w:val="21"/>
                <w:szCs w:val="21"/>
                <w:lang w:eastAsia="zh-CN"/>
              </w:rPr>
              <w:t>5</w:t>
            </w:r>
            <w:r w:rsidR="000E67D3">
              <w:rPr>
                <w:rFonts w:ascii="宋体" w:eastAsia="宋体" w:hAnsi="宋体" w:cs="宋体" w:hint="eastAsia"/>
                <w:sz w:val="21"/>
                <w:szCs w:val="21"/>
                <w:lang w:eastAsia="zh-CN"/>
              </w:rPr>
              <w:t>-</w:t>
            </w:r>
            <w:r w:rsidR="000E67D3">
              <w:rPr>
                <w:rFonts w:ascii="宋体" w:eastAsia="宋体" w:hAnsi="宋体" w:cs="宋体"/>
                <w:sz w:val="21"/>
                <w:szCs w:val="21"/>
                <w:lang w:eastAsia="zh-CN"/>
              </w:rPr>
              <w:t>7</w:t>
            </w:r>
            <w:r w:rsidRPr="00276498">
              <w:rPr>
                <w:rFonts w:ascii="宋体" w:eastAsia="宋体" w:hAnsi="宋体" w:cs="宋体" w:hint="eastAsia"/>
                <w:sz w:val="21"/>
                <w:szCs w:val="21"/>
                <w:lang w:eastAsia="zh-CN"/>
              </w:rPr>
              <w:t>节（</w:t>
            </w:r>
            <w:r w:rsidRPr="00276498">
              <w:rPr>
                <w:rFonts w:ascii="宋体" w:eastAsia="宋体" w:hAnsi="宋体" w:cs="宋体"/>
                <w:sz w:val="21"/>
                <w:szCs w:val="21"/>
                <w:lang w:eastAsia="zh-CN"/>
              </w:rPr>
              <w:t>2016</w:t>
            </w:r>
            <w:r w:rsidR="000E67D3">
              <w:rPr>
                <w:rFonts w:ascii="宋体" w:eastAsia="宋体" w:hAnsi="宋体" w:cs="宋体" w:hint="eastAsia"/>
                <w:sz w:val="21"/>
                <w:szCs w:val="21"/>
                <w:lang w:eastAsia="zh-CN"/>
              </w:rPr>
              <w:t>经济与金融</w:t>
            </w:r>
            <w:r w:rsidRPr="00276498">
              <w:rPr>
                <w:rFonts w:ascii="宋体" w:eastAsia="宋体" w:hAnsi="宋体" w:cs="宋体"/>
                <w:sz w:val="21"/>
                <w:szCs w:val="21"/>
                <w:lang w:eastAsia="zh-CN"/>
              </w:rPr>
              <w:t>1</w:t>
            </w:r>
            <w:r w:rsidRPr="00276498">
              <w:rPr>
                <w:rFonts w:ascii="宋体" w:eastAsia="宋体" w:hAnsi="宋体" w:cs="宋体" w:hint="eastAsia"/>
                <w:sz w:val="21"/>
                <w:szCs w:val="21"/>
                <w:lang w:eastAsia="zh-CN"/>
              </w:rPr>
              <w:t>、</w:t>
            </w:r>
            <w:r w:rsidRPr="00276498">
              <w:rPr>
                <w:rFonts w:ascii="宋体" w:eastAsia="宋体" w:hAnsi="宋体" w:cs="宋体"/>
                <w:sz w:val="21"/>
                <w:szCs w:val="21"/>
                <w:lang w:eastAsia="zh-CN"/>
              </w:rPr>
              <w:t>2</w:t>
            </w:r>
            <w:r w:rsidR="000E67D3">
              <w:rPr>
                <w:rFonts w:ascii="宋体" w:eastAsia="宋体" w:hAnsi="宋体" w:cs="宋体" w:hint="eastAsia"/>
                <w:sz w:val="21"/>
                <w:szCs w:val="21"/>
                <w:lang w:eastAsia="zh-CN"/>
              </w:rPr>
              <w:t>、3、</w:t>
            </w:r>
            <w:r w:rsidR="000E67D3">
              <w:rPr>
                <w:rFonts w:ascii="宋体" w:eastAsia="宋体" w:hAnsi="宋体" w:cs="宋体"/>
                <w:sz w:val="21"/>
                <w:szCs w:val="21"/>
                <w:lang w:eastAsia="zh-CN"/>
              </w:rPr>
              <w:t>4</w:t>
            </w:r>
            <w:r>
              <w:rPr>
                <w:rFonts w:ascii="宋体" w:eastAsia="宋体" w:hAnsi="宋体" w:cs="宋体" w:hint="eastAsia"/>
                <w:sz w:val="21"/>
                <w:szCs w:val="21"/>
                <w:lang w:eastAsia="zh-CN"/>
              </w:rPr>
              <w:t>班）</w:t>
            </w:r>
            <w:r w:rsidRPr="00276498">
              <w:rPr>
                <w:rFonts w:ascii="宋体" w:eastAsia="宋体" w:hAnsi="宋体" w:cs="宋体" w:hint="eastAsia"/>
                <w:sz w:val="21"/>
                <w:szCs w:val="21"/>
                <w:lang w:eastAsia="zh-CN"/>
              </w:rPr>
              <w:t>；</w:t>
            </w:r>
          </w:p>
          <w:p w:rsidR="006B7E76" w:rsidRPr="002E27E1" w:rsidRDefault="006B7E76" w:rsidP="002E0889">
            <w:pPr>
              <w:tabs>
                <w:tab w:val="left" w:pos="1440"/>
              </w:tabs>
              <w:spacing w:after="0"/>
              <w:outlineLvl w:val="0"/>
              <w:rPr>
                <w:rFonts w:ascii="宋体" w:eastAsia="宋体" w:hAnsi="宋体"/>
                <w:sz w:val="21"/>
                <w:szCs w:val="21"/>
                <w:lang w:eastAsia="zh-CN"/>
              </w:rPr>
            </w:pPr>
            <w:r w:rsidRPr="00276498">
              <w:rPr>
                <w:rFonts w:ascii="宋体" w:eastAsia="宋体" w:hAnsi="宋体" w:cs="宋体"/>
                <w:sz w:val="21"/>
                <w:szCs w:val="21"/>
                <w:lang w:eastAsia="zh-CN"/>
              </w:rPr>
              <w:t>1-18</w:t>
            </w:r>
            <w:r w:rsidRPr="00276498">
              <w:rPr>
                <w:rFonts w:ascii="宋体" w:eastAsia="宋体" w:hAnsi="宋体" w:cs="宋体" w:hint="eastAsia"/>
                <w:sz w:val="21"/>
                <w:szCs w:val="21"/>
                <w:lang w:eastAsia="zh-CN"/>
              </w:rPr>
              <w:t>周周三</w:t>
            </w:r>
            <w:r w:rsidR="002E0889">
              <w:rPr>
                <w:rFonts w:ascii="宋体" w:eastAsia="宋体" w:hAnsi="宋体" w:cs="宋体" w:hint="eastAsia"/>
                <w:sz w:val="21"/>
                <w:szCs w:val="21"/>
                <w:lang w:eastAsia="zh-CN"/>
              </w:rPr>
              <w:t>5-7</w:t>
            </w:r>
            <w:r w:rsidRPr="00276498">
              <w:rPr>
                <w:rFonts w:ascii="宋体" w:eastAsia="宋体" w:hAnsi="宋体" w:cs="宋体" w:hint="eastAsia"/>
                <w:sz w:val="21"/>
                <w:szCs w:val="21"/>
                <w:lang w:eastAsia="zh-CN"/>
              </w:rPr>
              <w:t>节（</w:t>
            </w:r>
            <w:r w:rsidR="002E0889" w:rsidRPr="00276498">
              <w:rPr>
                <w:rFonts w:ascii="宋体" w:eastAsia="宋体" w:hAnsi="宋体" w:cs="宋体"/>
                <w:sz w:val="21"/>
                <w:szCs w:val="21"/>
                <w:lang w:eastAsia="zh-CN"/>
              </w:rPr>
              <w:t>201</w:t>
            </w:r>
            <w:r w:rsidR="002E0889">
              <w:rPr>
                <w:rFonts w:ascii="宋体" w:eastAsia="宋体" w:hAnsi="宋体" w:cs="宋体" w:hint="eastAsia"/>
                <w:sz w:val="21"/>
                <w:szCs w:val="21"/>
                <w:lang w:eastAsia="zh-CN"/>
              </w:rPr>
              <w:t>7经济与金融</w:t>
            </w:r>
            <w:r w:rsidR="002E0889" w:rsidRPr="00276498">
              <w:rPr>
                <w:rFonts w:ascii="宋体" w:eastAsia="宋体" w:hAnsi="宋体" w:cs="宋体"/>
                <w:sz w:val="21"/>
                <w:szCs w:val="21"/>
                <w:lang w:eastAsia="zh-CN"/>
              </w:rPr>
              <w:t>1</w:t>
            </w:r>
            <w:r w:rsidR="002E0889" w:rsidRPr="00276498">
              <w:rPr>
                <w:rFonts w:ascii="宋体" w:eastAsia="宋体" w:hAnsi="宋体" w:cs="宋体" w:hint="eastAsia"/>
                <w:sz w:val="21"/>
                <w:szCs w:val="21"/>
                <w:lang w:eastAsia="zh-CN"/>
              </w:rPr>
              <w:t>、</w:t>
            </w:r>
            <w:r w:rsidR="002E0889" w:rsidRPr="00276498">
              <w:rPr>
                <w:rFonts w:ascii="宋体" w:eastAsia="宋体" w:hAnsi="宋体" w:cs="宋体"/>
                <w:sz w:val="21"/>
                <w:szCs w:val="21"/>
                <w:lang w:eastAsia="zh-CN"/>
              </w:rPr>
              <w:t>2</w:t>
            </w:r>
            <w:r w:rsidR="002E0889">
              <w:rPr>
                <w:rFonts w:ascii="宋体" w:eastAsia="宋体" w:hAnsi="宋体" w:cs="宋体" w:hint="eastAsia"/>
                <w:sz w:val="21"/>
                <w:szCs w:val="21"/>
                <w:lang w:eastAsia="zh-CN"/>
              </w:rPr>
              <w:t>、3、</w:t>
            </w:r>
            <w:r w:rsidR="002E0889">
              <w:rPr>
                <w:rFonts w:ascii="宋体" w:eastAsia="宋体" w:hAnsi="宋体" w:cs="宋体"/>
                <w:sz w:val="21"/>
                <w:szCs w:val="21"/>
                <w:lang w:eastAsia="zh-CN"/>
              </w:rPr>
              <w:t>4</w:t>
            </w:r>
            <w:r w:rsidR="002E0889">
              <w:rPr>
                <w:rFonts w:ascii="宋体" w:eastAsia="宋体" w:hAnsi="宋体" w:cs="宋体" w:hint="eastAsia"/>
                <w:sz w:val="21"/>
                <w:szCs w:val="21"/>
                <w:lang w:eastAsia="zh-CN"/>
              </w:rPr>
              <w:t>班</w:t>
            </w:r>
            <w:r w:rsidRPr="00276498">
              <w:rPr>
                <w:rFonts w:ascii="宋体" w:eastAsia="宋体" w:hAnsi="宋体" w:cs="宋体" w:hint="eastAsia"/>
                <w:sz w:val="21"/>
                <w:szCs w:val="21"/>
                <w:lang w:eastAsia="zh-CN"/>
              </w:rPr>
              <w:t>）</w:t>
            </w:r>
          </w:p>
        </w:tc>
        <w:tc>
          <w:tcPr>
            <w:tcW w:w="4367" w:type="dxa"/>
            <w:gridSpan w:val="12"/>
            <w:vAlign w:val="center"/>
          </w:tcPr>
          <w:p w:rsidR="00E73A23" w:rsidRDefault="006B7E76" w:rsidP="0084553C">
            <w:pPr>
              <w:tabs>
                <w:tab w:val="left" w:pos="1440"/>
              </w:tabs>
              <w:spacing w:after="0"/>
              <w:outlineLvl w:val="0"/>
              <w:rPr>
                <w:rFonts w:ascii="宋体" w:eastAsia="宋体" w:hAnsi="宋体" w:cs="宋体"/>
                <w:b/>
                <w:bCs/>
                <w:sz w:val="21"/>
                <w:szCs w:val="21"/>
                <w:lang w:eastAsia="zh-CN"/>
              </w:rPr>
            </w:pPr>
            <w:r w:rsidRPr="002E27E1">
              <w:rPr>
                <w:rFonts w:ascii="宋体" w:eastAsia="宋体" w:hAnsi="宋体" w:cs="宋体" w:hint="eastAsia"/>
                <w:b/>
                <w:bCs/>
                <w:sz w:val="21"/>
                <w:szCs w:val="21"/>
                <w:lang w:eastAsia="zh-CN"/>
              </w:rPr>
              <w:t>授课地点：</w:t>
            </w:r>
          </w:p>
          <w:p w:rsidR="00E73A23" w:rsidRPr="002E27E1" w:rsidRDefault="00E73A23" w:rsidP="0084553C">
            <w:pPr>
              <w:tabs>
                <w:tab w:val="left" w:pos="1440"/>
              </w:tabs>
              <w:spacing w:after="0"/>
              <w:outlineLvl w:val="0"/>
              <w:rPr>
                <w:rFonts w:ascii="宋体" w:eastAsia="宋体" w:hAnsi="宋体"/>
                <w:sz w:val="21"/>
                <w:szCs w:val="21"/>
                <w:lang w:eastAsia="zh-CN"/>
              </w:rPr>
            </w:pPr>
            <w:r>
              <w:rPr>
                <w:rFonts w:ascii="宋体" w:eastAsia="宋体" w:hAnsi="宋体" w:cs="宋体" w:hint="eastAsia"/>
                <w:sz w:val="21"/>
                <w:szCs w:val="21"/>
                <w:lang w:eastAsia="zh-CN"/>
              </w:rPr>
              <w:t>莞城5#</w:t>
            </w:r>
            <w:r>
              <w:rPr>
                <w:rFonts w:ascii="宋体" w:eastAsia="宋体" w:hAnsi="宋体" w:cs="宋体"/>
                <w:sz w:val="21"/>
                <w:szCs w:val="21"/>
                <w:lang w:eastAsia="zh-CN"/>
              </w:rPr>
              <w:t>1</w:t>
            </w:r>
          </w:p>
        </w:tc>
      </w:tr>
      <w:tr w:rsidR="006B7E76" w:rsidRPr="002E27E1" w:rsidTr="00ED0517">
        <w:trPr>
          <w:gridBefore w:val="1"/>
          <w:wBefore w:w="317" w:type="dxa"/>
          <w:trHeight w:val="340"/>
          <w:jc w:val="center"/>
        </w:trPr>
        <w:tc>
          <w:tcPr>
            <w:tcW w:w="9803" w:type="dxa"/>
            <w:gridSpan w:val="22"/>
            <w:vAlign w:val="center"/>
          </w:tcPr>
          <w:p w:rsidR="006B7E76" w:rsidRPr="002E27E1" w:rsidRDefault="006B7E76"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授课对象：</w:t>
            </w:r>
            <w:r w:rsidRPr="00B401EA">
              <w:rPr>
                <w:rFonts w:ascii="宋体" w:eastAsia="宋体" w:hAnsi="宋体" w:cs="宋体"/>
                <w:sz w:val="21"/>
                <w:szCs w:val="21"/>
                <w:lang w:eastAsia="zh-CN"/>
              </w:rPr>
              <w:t>2016</w:t>
            </w:r>
            <w:r w:rsidR="002E0889">
              <w:rPr>
                <w:rFonts w:ascii="宋体" w:eastAsia="宋体" w:hAnsi="宋体" w:cs="宋体" w:hint="eastAsia"/>
                <w:sz w:val="21"/>
                <w:szCs w:val="21"/>
                <w:lang w:eastAsia="zh-CN"/>
              </w:rPr>
              <w:t>、2017</w:t>
            </w:r>
            <w:r w:rsidRPr="00B401EA">
              <w:rPr>
                <w:rFonts w:ascii="宋体" w:eastAsia="宋体" w:hAnsi="宋体" w:cs="宋体" w:hint="eastAsia"/>
                <w:sz w:val="21"/>
                <w:szCs w:val="21"/>
                <w:lang w:eastAsia="zh-CN"/>
              </w:rPr>
              <w:t>级</w:t>
            </w:r>
            <w:r w:rsidR="002E0889">
              <w:rPr>
                <w:rFonts w:ascii="宋体" w:eastAsia="宋体" w:hAnsi="宋体" w:cs="宋体" w:hint="eastAsia"/>
                <w:sz w:val="21"/>
                <w:szCs w:val="21"/>
                <w:lang w:eastAsia="zh-CN"/>
              </w:rPr>
              <w:t>经济与金融</w:t>
            </w:r>
            <w:r w:rsidRPr="00B401EA">
              <w:rPr>
                <w:rFonts w:ascii="宋体" w:eastAsia="宋体" w:hAnsi="宋体" w:cs="宋体"/>
                <w:sz w:val="21"/>
                <w:szCs w:val="21"/>
                <w:lang w:eastAsia="zh-CN"/>
              </w:rPr>
              <w:t>1-4</w:t>
            </w:r>
            <w:r w:rsidRPr="00B401EA">
              <w:rPr>
                <w:rFonts w:ascii="宋体" w:eastAsia="宋体" w:hAnsi="宋体" w:cs="宋体" w:hint="eastAsia"/>
                <w:sz w:val="21"/>
                <w:szCs w:val="21"/>
                <w:lang w:eastAsia="zh-CN"/>
              </w:rPr>
              <w:t>班</w:t>
            </w:r>
          </w:p>
        </w:tc>
      </w:tr>
      <w:tr w:rsidR="006B7E76" w:rsidRPr="002E27E1" w:rsidTr="00ED0517">
        <w:trPr>
          <w:gridBefore w:val="1"/>
          <w:wBefore w:w="317" w:type="dxa"/>
          <w:trHeight w:val="340"/>
          <w:jc w:val="center"/>
        </w:trPr>
        <w:tc>
          <w:tcPr>
            <w:tcW w:w="9803" w:type="dxa"/>
            <w:gridSpan w:val="22"/>
            <w:vAlign w:val="center"/>
          </w:tcPr>
          <w:p w:rsidR="006B7E76" w:rsidRPr="002E27E1" w:rsidRDefault="006B7E76"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开课院</w:t>
            </w:r>
            <w:r>
              <w:rPr>
                <w:rFonts w:ascii="宋体" w:eastAsia="宋体" w:hAnsi="宋体" w:cs="宋体" w:hint="eastAsia"/>
                <w:b/>
                <w:bCs/>
                <w:sz w:val="21"/>
                <w:szCs w:val="21"/>
                <w:lang w:eastAsia="zh-CN"/>
              </w:rPr>
              <w:t>系</w:t>
            </w:r>
            <w:r w:rsidRPr="002E27E1">
              <w:rPr>
                <w:rFonts w:ascii="宋体" w:eastAsia="宋体" w:hAnsi="宋体" w:cs="宋体" w:hint="eastAsia"/>
                <w:b/>
                <w:bCs/>
                <w:sz w:val="21"/>
                <w:szCs w:val="21"/>
                <w:lang w:eastAsia="zh-CN"/>
              </w:rPr>
              <w:t>：</w:t>
            </w:r>
            <w:r>
              <w:rPr>
                <w:rFonts w:ascii="宋体" w:eastAsia="宋体" w:hAnsi="宋体" w:cs="宋体" w:hint="eastAsia"/>
                <w:sz w:val="21"/>
                <w:szCs w:val="21"/>
                <w:lang w:eastAsia="zh-CN"/>
              </w:rPr>
              <w:t>经济与管理学院</w:t>
            </w:r>
          </w:p>
        </w:tc>
      </w:tr>
      <w:tr w:rsidR="006B7E76" w:rsidRPr="002E27E1" w:rsidTr="00ED0517">
        <w:trPr>
          <w:gridBefore w:val="1"/>
          <w:wBefore w:w="317" w:type="dxa"/>
          <w:trHeight w:val="340"/>
          <w:jc w:val="center"/>
        </w:trPr>
        <w:tc>
          <w:tcPr>
            <w:tcW w:w="9803" w:type="dxa"/>
            <w:gridSpan w:val="22"/>
            <w:vAlign w:val="center"/>
          </w:tcPr>
          <w:p w:rsidR="006B7E76" w:rsidRPr="002E27E1" w:rsidRDefault="006B7E76" w:rsidP="002E0889">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任课教师姓名</w:t>
            </w:r>
            <w:r w:rsidRPr="002E27E1">
              <w:rPr>
                <w:rFonts w:ascii="宋体" w:eastAsia="宋体" w:hAnsi="宋体" w:cs="宋体"/>
                <w:b/>
                <w:bCs/>
                <w:sz w:val="21"/>
                <w:szCs w:val="21"/>
                <w:lang w:eastAsia="zh-CN"/>
              </w:rPr>
              <w:t>/</w:t>
            </w:r>
            <w:r w:rsidRPr="002E27E1">
              <w:rPr>
                <w:rFonts w:ascii="宋体" w:eastAsia="宋体" w:hAnsi="宋体" w:cs="宋体" w:hint="eastAsia"/>
                <w:b/>
                <w:bCs/>
                <w:sz w:val="21"/>
                <w:szCs w:val="21"/>
                <w:lang w:eastAsia="zh-CN"/>
              </w:rPr>
              <w:t>职称：</w:t>
            </w:r>
            <w:r w:rsidR="002E0889">
              <w:rPr>
                <w:rFonts w:ascii="宋体" w:eastAsia="宋体" w:hAnsi="宋体" w:cs="宋体" w:hint="eastAsia"/>
                <w:sz w:val="21"/>
                <w:szCs w:val="21"/>
                <w:lang w:eastAsia="zh-CN"/>
              </w:rPr>
              <w:t>邓念武</w:t>
            </w:r>
            <w:r>
              <w:rPr>
                <w:rFonts w:ascii="宋体" w:eastAsia="宋体" w:hAnsi="宋体" w:cs="宋体"/>
                <w:sz w:val="21"/>
                <w:szCs w:val="21"/>
                <w:lang w:eastAsia="zh-CN"/>
              </w:rPr>
              <w:t>/</w:t>
            </w:r>
            <w:r>
              <w:rPr>
                <w:rFonts w:ascii="宋体" w:eastAsia="宋体" w:hAnsi="宋体" w:cs="宋体" w:hint="eastAsia"/>
                <w:sz w:val="21"/>
                <w:szCs w:val="21"/>
                <w:lang w:eastAsia="zh-CN"/>
              </w:rPr>
              <w:t>副教授</w:t>
            </w:r>
          </w:p>
        </w:tc>
      </w:tr>
      <w:tr w:rsidR="006B7E76" w:rsidRPr="002E27E1" w:rsidTr="00ED0517">
        <w:trPr>
          <w:gridBefore w:val="1"/>
          <w:gridAfter w:val="1"/>
          <w:wBefore w:w="317" w:type="dxa"/>
          <w:wAfter w:w="10" w:type="dxa"/>
          <w:trHeight w:val="340"/>
          <w:jc w:val="center"/>
        </w:trPr>
        <w:tc>
          <w:tcPr>
            <w:tcW w:w="5426" w:type="dxa"/>
            <w:gridSpan w:val="9"/>
            <w:vAlign w:val="center"/>
          </w:tcPr>
          <w:p w:rsidR="006B7E76" w:rsidRPr="002E27E1" w:rsidRDefault="006B7E76" w:rsidP="002E0889">
            <w:pPr>
              <w:tabs>
                <w:tab w:val="left" w:pos="1440"/>
              </w:tabs>
              <w:spacing w:after="0"/>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联系电话</w:t>
            </w:r>
            <w:r>
              <w:rPr>
                <w:rFonts w:ascii="宋体" w:eastAsia="宋体" w:hAnsi="宋体" w:cs="宋体" w:hint="eastAsia"/>
                <w:b/>
                <w:bCs/>
                <w:sz w:val="21"/>
                <w:szCs w:val="21"/>
                <w:lang w:eastAsia="zh-CN"/>
              </w:rPr>
              <w:t>：</w:t>
            </w:r>
            <w:r w:rsidR="002E0889">
              <w:rPr>
                <w:rFonts w:ascii="宋体" w:eastAsia="宋体" w:hAnsi="宋体" w:cs="宋体"/>
                <w:sz w:val="21"/>
                <w:szCs w:val="21"/>
                <w:lang w:eastAsia="zh-CN"/>
              </w:rPr>
              <w:t xml:space="preserve"> </w:t>
            </w:r>
            <w:r>
              <w:rPr>
                <w:rFonts w:ascii="宋体" w:eastAsia="宋体" w:hAnsi="宋体" w:cs="宋体"/>
                <w:sz w:val="21"/>
                <w:szCs w:val="21"/>
                <w:lang w:eastAsia="zh-CN"/>
              </w:rPr>
              <w:t>13</w:t>
            </w:r>
            <w:r w:rsidR="002E0889">
              <w:rPr>
                <w:rFonts w:ascii="宋体" w:eastAsia="宋体" w:hAnsi="宋体" w:cs="宋体" w:hint="eastAsia"/>
                <w:sz w:val="21"/>
                <w:szCs w:val="21"/>
                <w:lang w:eastAsia="zh-CN"/>
              </w:rPr>
              <w:t>560841132</w:t>
            </w:r>
            <w:r>
              <w:rPr>
                <w:rFonts w:ascii="宋体" w:eastAsia="宋体" w:hAnsi="宋体" w:cs="宋体"/>
                <w:sz w:val="21"/>
                <w:szCs w:val="21"/>
                <w:lang w:eastAsia="zh-CN"/>
              </w:rPr>
              <w:t>/</w:t>
            </w:r>
            <w:r>
              <w:rPr>
                <w:rFonts w:ascii="宋体" w:eastAsia="宋体" w:hAnsi="宋体" w:cs="宋体" w:hint="eastAsia"/>
                <w:sz w:val="21"/>
                <w:szCs w:val="21"/>
                <w:lang w:eastAsia="zh-CN"/>
              </w:rPr>
              <w:t>理工短号：</w:t>
            </w:r>
            <w:r w:rsidR="002E0889">
              <w:rPr>
                <w:rFonts w:ascii="宋体" w:eastAsia="宋体" w:hAnsi="宋体" w:cs="宋体" w:hint="eastAsia"/>
                <w:sz w:val="21"/>
                <w:szCs w:val="21"/>
                <w:lang w:eastAsia="zh-CN"/>
              </w:rPr>
              <w:t>729827</w:t>
            </w:r>
          </w:p>
        </w:tc>
        <w:tc>
          <w:tcPr>
            <w:tcW w:w="4367" w:type="dxa"/>
            <w:gridSpan w:val="12"/>
          </w:tcPr>
          <w:p w:rsidR="006B7E76" w:rsidRPr="002E27E1" w:rsidRDefault="006B7E76" w:rsidP="002E0889">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b/>
                <w:bCs/>
                <w:sz w:val="21"/>
                <w:szCs w:val="21"/>
              </w:rPr>
              <w:t>Email:</w:t>
            </w:r>
            <w:r w:rsidR="002E0889">
              <w:rPr>
                <w:rFonts w:ascii="宋体" w:eastAsia="宋体" w:hAnsi="宋体" w:cs="宋体" w:hint="eastAsia"/>
                <w:sz w:val="21"/>
                <w:szCs w:val="21"/>
                <w:lang w:eastAsia="zh-CN"/>
              </w:rPr>
              <w:t>邓念武</w:t>
            </w:r>
            <w:r w:rsidRPr="00B401EA">
              <w:rPr>
                <w:rFonts w:ascii="宋体" w:eastAsia="宋体" w:hAnsi="宋体" w:cs="宋体"/>
                <w:sz w:val="21"/>
                <w:szCs w:val="21"/>
                <w:lang w:eastAsia="zh-CN"/>
              </w:rPr>
              <w:t>(</w:t>
            </w:r>
            <w:hyperlink r:id="rId7" w:history="1">
              <w:r w:rsidR="002E0889">
                <w:rPr>
                  <w:rStyle w:val="a8"/>
                  <w:rFonts w:ascii="宋体" w:eastAsia="宋体" w:hAnsi="宋体" w:cs="宋体" w:hint="eastAsia"/>
                  <w:sz w:val="21"/>
                  <w:szCs w:val="21"/>
                  <w:lang w:eastAsia="zh-CN"/>
                </w:rPr>
                <w:t>108609705</w:t>
              </w:r>
              <w:r w:rsidRPr="005465B7">
                <w:rPr>
                  <w:rStyle w:val="a8"/>
                  <w:rFonts w:ascii="宋体" w:eastAsia="宋体" w:hAnsi="宋体" w:cs="宋体"/>
                  <w:sz w:val="21"/>
                  <w:szCs w:val="21"/>
                  <w:lang w:eastAsia="zh-CN"/>
                </w:rPr>
                <w:t>@qq.com</w:t>
              </w:r>
            </w:hyperlink>
            <w:r w:rsidRPr="00B401EA">
              <w:rPr>
                <w:rFonts w:ascii="宋体" w:eastAsia="宋体" w:hAnsi="宋体" w:cs="宋体"/>
                <w:sz w:val="21"/>
                <w:szCs w:val="21"/>
                <w:lang w:eastAsia="zh-CN"/>
              </w:rPr>
              <w:t>)</w:t>
            </w:r>
          </w:p>
        </w:tc>
      </w:tr>
      <w:tr w:rsidR="006B7E76" w:rsidRPr="002E27E1" w:rsidTr="00ED0517">
        <w:trPr>
          <w:gridBefore w:val="1"/>
          <w:wBefore w:w="317" w:type="dxa"/>
          <w:trHeight w:val="340"/>
          <w:jc w:val="center"/>
        </w:trPr>
        <w:tc>
          <w:tcPr>
            <w:tcW w:w="9803" w:type="dxa"/>
            <w:gridSpan w:val="22"/>
            <w:vAlign w:val="center"/>
          </w:tcPr>
          <w:p w:rsidR="006B7E76" w:rsidRPr="002E27E1" w:rsidRDefault="006B7E76" w:rsidP="00061F27">
            <w:pPr>
              <w:tabs>
                <w:tab w:val="left" w:pos="1440"/>
              </w:tabs>
              <w:spacing w:after="0" w:line="240" w:lineRule="atLeas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答疑时间、地点与方式：</w:t>
            </w:r>
            <w:r w:rsidRPr="00B401EA">
              <w:rPr>
                <w:rFonts w:ascii="宋体" w:eastAsia="宋体" w:hAnsi="宋体" w:cs="宋体" w:hint="eastAsia"/>
                <w:sz w:val="21"/>
                <w:szCs w:val="21"/>
                <w:lang w:eastAsia="zh-CN"/>
              </w:rPr>
              <w:t>课前、课后，教室，交流</w:t>
            </w:r>
          </w:p>
        </w:tc>
      </w:tr>
      <w:tr w:rsidR="006B7E76" w:rsidRPr="00735FDE" w:rsidTr="00ED0517">
        <w:trPr>
          <w:gridBefore w:val="1"/>
          <w:wBefore w:w="317" w:type="dxa"/>
          <w:trHeight w:val="340"/>
          <w:jc w:val="center"/>
        </w:trPr>
        <w:tc>
          <w:tcPr>
            <w:tcW w:w="9803" w:type="dxa"/>
            <w:gridSpan w:val="22"/>
            <w:vAlign w:val="center"/>
          </w:tcPr>
          <w:p w:rsidR="006B7E76" w:rsidRPr="002E27E1" w:rsidRDefault="006B7E76" w:rsidP="00DE6DA3">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课程考核方式：</w:t>
            </w:r>
            <w:r w:rsidRPr="002E27E1">
              <w:rPr>
                <w:rFonts w:ascii="宋体" w:eastAsia="宋体" w:hAnsi="宋体" w:cs="宋体" w:hint="eastAsia"/>
                <w:sz w:val="21"/>
                <w:szCs w:val="21"/>
                <w:lang w:eastAsia="zh-CN"/>
              </w:rPr>
              <w:t>开卷</w:t>
            </w:r>
            <w:r w:rsidRPr="002E27E1">
              <w:rPr>
                <w:rFonts w:ascii="宋体" w:eastAsia="宋体" w:hAnsi="宋体" w:cs="宋体" w:hint="eastAsia"/>
                <w:b/>
                <w:bCs/>
                <w:sz w:val="21"/>
                <w:szCs w:val="21"/>
                <w:lang w:eastAsia="zh-CN"/>
              </w:rPr>
              <w:t>（</w:t>
            </w:r>
            <w:r w:rsidR="00DE6DA3">
              <w:rPr>
                <w:rFonts w:ascii="宋体" w:eastAsia="宋体" w:hAnsi="宋体" w:cs="宋体" w:hint="eastAsia"/>
                <w:b/>
                <w:bCs/>
                <w:sz w:val="21"/>
                <w:szCs w:val="21"/>
                <w:lang w:eastAsia="zh-CN"/>
              </w:rPr>
              <w:t>√</w:t>
            </w:r>
            <w:r w:rsidRPr="002E27E1">
              <w:rPr>
                <w:rFonts w:ascii="宋体" w:eastAsia="宋体" w:hAnsi="宋体" w:cs="宋体" w:hint="eastAsia"/>
                <w:b/>
                <w:bCs/>
                <w:sz w:val="21"/>
                <w:szCs w:val="21"/>
                <w:lang w:eastAsia="zh-CN"/>
              </w:rPr>
              <w:t>）</w:t>
            </w:r>
            <w:r w:rsidRPr="002E27E1">
              <w:rPr>
                <w:rFonts w:ascii="宋体" w:eastAsia="宋体" w:hAnsi="宋体" w:cs="宋体" w:hint="eastAsia"/>
                <w:sz w:val="21"/>
                <w:szCs w:val="21"/>
                <w:lang w:eastAsia="zh-CN"/>
              </w:rPr>
              <w:t>闭卷</w:t>
            </w:r>
            <w:r w:rsidRPr="002E27E1">
              <w:rPr>
                <w:rFonts w:ascii="宋体" w:eastAsia="宋体" w:hAnsi="宋体" w:cs="宋体" w:hint="eastAsia"/>
                <w:b/>
                <w:bCs/>
                <w:sz w:val="21"/>
                <w:szCs w:val="21"/>
                <w:lang w:eastAsia="zh-CN"/>
              </w:rPr>
              <w:t>（</w:t>
            </w:r>
            <w:r w:rsidR="002E0889">
              <w:rPr>
                <w:rFonts w:ascii="宋体" w:eastAsia="宋体" w:hAnsi="宋体" w:cs="宋体" w:hint="eastAsia"/>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hint="eastAsia"/>
                <w:sz w:val="21"/>
                <w:szCs w:val="21"/>
                <w:lang w:eastAsia="zh-CN"/>
              </w:rPr>
              <w:t>课程论文</w:t>
            </w:r>
            <w:r w:rsidRPr="002E27E1">
              <w:rPr>
                <w:rFonts w:ascii="宋体" w:eastAsia="宋体" w:hAnsi="宋体" w:cs="宋体" w:hint="eastAsia"/>
                <w:b/>
                <w:bCs/>
                <w:sz w:val="21"/>
                <w:szCs w:val="21"/>
                <w:lang w:eastAsia="zh-CN"/>
              </w:rPr>
              <w:t>（</w:t>
            </w:r>
            <w:r w:rsidR="00DE6DA3">
              <w:rPr>
                <w:rFonts w:ascii="宋体" w:eastAsia="宋体" w:hAnsi="宋体" w:cs="宋体" w:hint="eastAsia"/>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hint="eastAsia"/>
                <w:sz w:val="21"/>
                <w:szCs w:val="21"/>
                <w:lang w:eastAsia="zh-CN"/>
              </w:rPr>
              <w:t>其它</w:t>
            </w:r>
            <w:r w:rsidRPr="002E27E1">
              <w:rPr>
                <w:rFonts w:ascii="宋体" w:eastAsia="宋体" w:hAnsi="宋体" w:cs="宋体" w:hint="eastAsia"/>
                <w:b/>
                <w:bCs/>
                <w:sz w:val="21"/>
                <w:szCs w:val="21"/>
                <w:lang w:eastAsia="zh-CN"/>
              </w:rPr>
              <w:t>（</w:t>
            </w:r>
            <w:r w:rsidR="002E0889">
              <w:rPr>
                <w:rFonts w:ascii="宋体" w:eastAsia="宋体" w:hAnsi="宋体" w:cs="宋体" w:hint="eastAsia"/>
                <w:b/>
                <w:bCs/>
                <w:sz w:val="21"/>
                <w:szCs w:val="21"/>
                <w:lang w:eastAsia="zh-CN"/>
              </w:rPr>
              <w:t xml:space="preserve">  </w:t>
            </w:r>
            <w:r w:rsidRPr="002E27E1">
              <w:rPr>
                <w:rFonts w:ascii="宋体" w:eastAsia="宋体" w:hAnsi="宋体" w:cs="宋体" w:hint="eastAsia"/>
                <w:b/>
                <w:bCs/>
                <w:sz w:val="21"/>
                <w:szCs w:val="21"/>
                <w:lang w:eastAsia="zh-CN"/>
              </w:rPr>
              <w:t>）</w:t>
            </w:r>
          </w:p>
        </w:tc>
      </w:tr>
      <w:tr w:rsidR="006B7E76" w:rsidRPr="00735FDE" w:rsidTr="00ED0517">
        <w:trPr>
          <w:gridBefore w:val="1"/>
          <w:wBefore w:w="317" w:type="dxa"/>
          <w:trHeight w:val="340"/>
          <w:jc w:val="center"/>
        </w:trPr>
        <w:tc>
          <w:tcPr>
            <w:tcW w:w="9803" w:type="dxa"/>
            <w:gridSpan w:val="22"/>
            <w:vAlign w:val="center"/>
          </w:tcPr>
          <w:p w:rsidR="006B7E76" w:rsidRDefault="006B7E76" w:rsidP="001B38A9">
            <w:pPr>
              <w:tabs>
                <w:tab w:val="left" w:pos="1440"/>
              </w:tabs>
              <w:spacing w:after="0"/>
              <w:outlineLvl w:val="0"/>
              <w:rPr>
                <w:rFonts w:ascii="宋体" w:eastAsia="宋体" w:hAnsi="宋体"/>
                <w:lang w:eastAsia="zh-CN"/>
              </w:rPr>
            </w:pPr>
            <w:r>
              <w:rPr>
                <w:rFonts w:ascii="宋体" w:eastAsia="宋体" w:hAnsi="宋体" w:cs="宋体" w:hint="eastAsia"/>
                <w:b/>
                <w:bCs/>
                <w:sz w:val="21"/>
                <w:szCs w:val="21"/>
                <w:lang w:eastAsia="zh-CN"/>
              </w:rPr>
              <w:t>使用教材：</w:t>
            </w:r>
            <w:r w:rsidRPr="003D270D">
              <w:rPr>
                <w:rFonts w:ascii="宋体" w:eastAsia="宋体" w:hAnsi="宋体" w:cs="宋体" w:hint="eastAsia"/>
                <w:sz w:val="21"/>
                <w:szCs w:val="21"/>
                <w:lang w:eastAsia="zh-CN"/>
              </w:rPr>
              <w:t>吴健安主编：《市场营销学》</w:t>
            </w:r>
            <w:r w:rsidRPr="003D270D">
              <w:rPr>
                <w:rFonts w:ascii="宋体" w:eastAsia="宋体" w:hAnsi="宋体" w:cs="宋体"/>
                <w:sz w:val="21"/>
                <w:szCs w:val="21"/>
                <w:lang w:eastAsia="zh-CN"/>
              </w:rPr>
              <w:t>(</w:t>
            </w:r>
            <w:r w:rsidRPr="003D270D">
              <w:rPr>
                <w:rFonts w:ascii="宋体" w:eastAsia="宋体" w:hAnsi="宋体" w:cs="宋体" w:hint="eastAsia"/>
                <w:sz w:val="21"/>
                <w:szCs w:val="21"/>
                <w:lang w:eastAsia="zh-CN"/>
              </w:rPr>
              <w:t>第五版</w:t>
            </w:r>
            <w:r w:rsidRPr="003D270D">
              <w:rPr>
                <w:rFonts w:ascii="宋体" w:eastAsia="宋体" w:hAnsi="宋体" w:cs="宋体"/>
                <w:sz w:val="21"/>
                <w:szCs w:val="21"/>
                <w:lang w:eastAsia="zh-CN"/>
              </w:rPr>
              <w:t>)</w:t>
            </w:r>
            <w:r w:rsidRPr="003D270D">
              <w:rPr>
                <w:rFonts w:ascii="宋体" w:eastAsia="宋体" w:hAnsi="宋体" w:cs="宋体" w:hint="eastAsia"/>
                <w:sz w:val="21"/>
                <w:szCs w:val="21"/>
                <w:lang w:eastAsia="zh-CN"/>
              </w:rPr>
              <w:t>，高等教育出版社</w:t>
            </w:r>
          </w:p>
          <w:p w:rsidR="006B7E76" w:rsidRDefault="006B7E76" w:rsidP="001B38A9">
            <w:pPr>
              <w:tabs>
                <w:tab w:val="left" w:pos="1440"/>
              </w:tabs>
              <w:spacing w:after="0"/>
              <w:outlineLvl w:val="0"/>
              <w:rPr>
                <w:rFonts w:ascii="宋体" w:eastAsia="宋体" w:hAnsi="宋体"/>
                <w:b/>
                <w:bCs/>
                <w:sz w:val="21"/>
                <w:szCs w:val="21"/>
                <w:lang w:eastAsia="zh-CN"/>
              </w:rPr>
            </w:pPr>
            <w:r>
              <w:rPr>
                <w:rFonts w:ascii="宋体" w:eastAsia="宋体" w:hAnsi="宋体" w:cs="宋体" w:hint="eastAsia"/>
                <w:b/>
                <w:bCs/>
                <w:sz w:val="21"/>
                <w:szCs w:val="21"/>
                <w:lang w:eastAsia="zh-CN"/>
              </w:rPr>
              <w:t>教学参考资料：</w:t>
            </w:r>
          </w:p>
          <w:p w:rsidR="006B7E76" w:rsidRPr="00922D26" w:rsidRDefault="006B7E76" w:rsidP="003D270D">
            <w:pPr>
              <w:tabs>
                <w:tab w:val="left" w:pos="1440"/>
              </w:tabs>
              <w:outlineLvl w:val="0"/>
              <w:rPr>
                <w:rFonts w:ascii="宋体" w:eastAsia="宋体" w:hAnsi="宋体"/>
                <w:sz w:val="21"/>
                <w:szCs w:val="21"/>
                <w:lang w:eastAsia="zh-CN"/>
              </w:rPr>
            </w:pPr>
            <w:r w:rsidRPr="00922D26">
              <w:rPr>
                <w:rFonts w:ascii="宋体" w:eastAsia="宋体" w:hAnsi="宋体" w:cs="宋体"/>
                <w:sz w:val="21"/>
                <w:szCs w:val="21"/>
                <w:lang w:eastAsia="zh-CN"/>
              </w:rPr>
              <w:t>1</w:t>
            </w:r>
            <w:r w:rsidRPr="00922D26">
              <w:rPr>
                <w:rFonts w:ascii="宋体" w:eastAsia="宋体" w:hAnsi="宋体" w:cs="宋体" w:hint="eastAsia"/>
                <w:sz w:val="21"/>
                <w:szCs w:val="21"/>
                <w:lang w:eastAsia="zh-CN"/>
              </w:rPr>
              <w:t>、菲利普</w:t>
            </w:r>
            <w:r w:rsidRPr="00922D26">
              <w:rPr>
                <w:rFonts w:ascii="宋体" w:eastAsia="宋体" w:hAnsi="宋体"/>
                <w:sz w:val="21"/>
                <w:szCs w:val="21"/>
                <w:lang w:eastAsia="zh-CN"/>
              </w:rPr>
              <w:t>•</w:t>
            </w:r>
            <w:r w:rsidRPr="00922D26">
              <w:rPr>
                <w:rFonts w:ascii="宋体" w:eastAsia="宋体" w:hAnsi="宋体" w:cs="宋体" w:hint="eastAsia"/>
                <w:sz w:val="21"/>
                <w:szCs w:val="21"/>
                <w:lang w:eastAsia="zh-CN"/>
              </w:rPr>
              <w:t>科特勒、加里</w:t>
            </w:r>
            <w:r w:rsidRPr="00922D26">
              <w:rPr>
                <w:rFonts w:ascii="宋体" w:eastAsia="宋体" w:hAnsi="宋体"/>
                <w:sz w:val="21"/>
                <w:szCs w:val="21"/>
                <w:lang w:eastAsia="zh-CN"/>
              </w:rPr>
              <w:t>•</w:t>
            </w:r>
            <w:r w:rsidRPr="00922D26">
              <w:rPr>
                <w:rFonts w:ascii="宋体" w:eastAsia="宋体" w:hAnsi="宋体" w:cs="宋体" w:hint="eastAsia"/>
                <w:sz w:val="21"/>
                <w:szCs w:val="21"/>
                <w:lang w:eastAsia="zh-CN"/>
              </w:rPr>
              <w:t>阿姆斯特朗著：《市场营销学原理》（第</w:t>
            </w:r>
            <w:r w:rsidRPr="00922D26">
              <w:rPr>
                <w:rFonts w:ascii="宋体" w:eastAsia="宋体" w:hAnsi="宋体" w:cs="宋体"/>
                <w:sz w:val="21"/>
                <w:szCs w:val="21"/>
                <w:lang w:eastAsia="zh-CN"/>
              </w:rPr>
              <w:t>9</w:t>
            </w:r>
            <w:r w:rsidRPr="00922D26">
              <w:rPr>
                <w:rFonts w:ascii="宋体" w:eastAsia="宋体" w:hAnsi="宋体" w:cs="宋体" w:hint="eastAsia"/>
                <w:sz w:val="21"/>
                <w:szCs w:val="21"/>
                <w:lang w:eastAsia="zh-CN"/>
              </w:rPr>
              <w:t>版），清华大学出版社，</w:t>
            </w:r>
            <w:r w:rsidRPr="00922D26">
              <w:rPr>
                <w:rFonts w:ascii="宋体" w:eastAsia="宋体" w:hAnsi="宋体" w:cs="宋体"/>
                <w:sz w:val="21"/>
                <w:szCs w:val="21"/>
                <w:lang w:eastAsia="zh-CN"/>
              </w:rPr>
              <w:t>2003</w:t>
            </w:r>
            <w:r w:rsidRPr="00922D26">
              <w:rPr>
                <w:rFonts w:ascii="宋体" w:eastAsia="宋体" w:hAnsi="宋体" w:cs="宋体" w:hint="eastAsia"/>
                <w:sz w:val="21"/>
                <w:szCs w:val="21"/>
                <w:lang w:eastAsia="zh-CN"/>
              </w:rPr>
              <w:t>年</w:t>
            </w:r>
            <w:r w:rsidRPr="00922D26">
              <w:rPr>
                <w:rFonts w:ascii="宋体" w:eastAsia="宋体" w:hAnsi="宋体" w:cs="宋体"/>
                <w:sz w:val="21"/>
                <w:szCs w:val="21"/>
                <w:lang w:eastAsia="zh-CN"/>
              </w:rPr>
              <w:t>3</w:t>
            </w:r>
            <w:r w:rsidRPr="00922D26">
              <w:rPr>
                <w:rFonts w:ascii="宋体" w:eastAsia="宋体" w:hAnsi="宋体" w:cs="宋体" w:hint="eastAsia"/>
                <w:sz w:val="21"/>
                <w:szCs w:val="21"/>
                <w:lang w:eastAsia="zh-CN"/>
              </w:rPr>
              <w:t>月版。</w:t>
            </w:r>
          </w:p>
          <w:p w:rsidR="006B7E76" w:rsidRPr="00922D26" w:rsidRDefault="006B7E76" w:rsidP="003D270D">
            <w:pPr>
              <w:tabs>
                <w:tab w:val="left" w:pos="1440"/>
              </w:tabs>
              <w:outlineLvl w:val="0"/>
              <w:rPr>
                <w:rFonts w:ascii="宋体" w:eastAsia="宋体" w:hAnsi="宋体"/>
                <w:sz w:val="21"/>
                <w:szCs w:val="21"/>
                <w:lang w:eastAsia="zh-CN"/>
              </w:rPr>
            </w:pPr>
            <w:r w:rsidRPr="00922D26">
              <w:rPr>
                <w:rFonts w:ascii="宋体" w:eastAsia="宋体" w:hAnsi="宋体" w:cs="宋体"/>
                <w:sz w:val="21"/>
                <w:szCs w:val="21"/>
                <w:lang w:eastAsia="zh-CN"/>
              </w:rPr>
              <w:t>2</w:t>
            </w:r>
            <w:r w:rsidRPr="00922D26">
              <w:rPr>
                <w:rFonts w:ascii="宋体" w:eastAsia="宋体" w:hAnsi="宋体" w:cs="宋体" w:hint="eastAsia"/>
                <w:sz w:val="21"/>
                <w:szCs w:val="21"/>
                <w:lang w:eastAsia="zh-CN"/>
              </w:rPr>
              <w:t>、涂山青、程天荃主编：《营销策划与营销实战》，华中师范大学出版社，</w:t>
            </w:r>
            <w:r w:rsidRPr="00922D26">
              <w:rPr>
                <w:rFonts w:ascii="宋体" w:eastAsia="宋体" w:hAnsi="宋体" w:cs="宋体"/>
                <w:sz w:val="21"/>
                <w:szCs w:val="21"/>
                <w:lang w:eastAsia="zh-CN"/>
              </w:rPr>
              <w:t>1999</w:t>
            </w:r>
            <w:r w:rsidRPr="00922D26">
              <w:rPr>
                <w:rFonts w:ascii="宋体" w:eastAsia="宋体" w:hAnsi="宋体" w:cs="宋体" w:hint="eastAsia"/>
                <w:sz w:val="21"/>
                <w:szCs w:val="21"/>
                <w:lang w:eastAsia="zh-CN"/>
              </w:rPr>
              <w:t>年</w:t>
            </w:r>
            <w:r w:rsidRPr="00922D26">
              <w:rPr>
                <w:rFonts w:ascii="宋体" w:eastAsia="宋体" w:hAnsi="宋体" w:cs="宋体"/>
                <w:sz w:val="21"/>
                <w:szCs w:val="21"/>
                <w:lang w:eastAsia="zh-CN"/>
              </w:rPr>
              <w:t>5</w:t>
            </w:r>
            <w:r w:rsidRPr="00922D26">
              <w:rPr>
                <w:rFonts w:ascii="宋体" w:eastAsia="宋体" w:hAnsi="宋体" w:cs="宋体" w:hint="eastAsia"/>
                <w:sz w:val="21"/>
                <w:szCs w:val="21"/>
                <w:lang w:eastAsia="zh-CN"/>
              </w:rPr>
              <w:t>月版。</w:t>
            </w:r>
          </w:p>
          <w:p w:rsidR="006B7E76" w:rsidRPr="007D185F" w:rsidRDefault="006B7E76" w:rsidP="003D270D">
            <w:pPr>
              <w:tabs>
                <w:tab w:val="left" w:pos="1440"/>
              </w:tabs>
              <w:spacing w:after="0"/>
              <w:outlineLvl w:val="0"/>
              <w:rPr>
                <w:rFonts w:ascii="宋体" w:eastAsia="宋体" w:hAnsi="宋体"/>
                <w:sz w:val="21"/>
                <w:szCs w:val="21"/>
                <w:lang w:eastAsia="zh-CN"/>
              </w:rPr>
            </w:pPr>
            <w:r w:rsidRPr="00922D26">
              <w:rPr>
                <w:rFonts w:ascii="宋体" w:eastAsia="宋体" w:hAnsi="宋体" w:cs="宋体"/>
                <w:sz w:val="21"/>
                <w:szCs w:val="21"/>
                <w:lang w:eastAsia="zh-CN"/>
              </w:rPr>
              <w:t>3</w:t>
            </w:r>
            <w:r w:rsidRPr="00922D26">
              <w:rPr>
                <w:rFonts w:ascii="宋体" w:eastAsia="宋体" w:hAnsi="宋体" w:cs="宋体" w:hint="eastAsia"/>
                <w:sz w:val="21"/>
                <w:szCs w:val="21"/>
                <w:lang w:eastAsia="zh-CN"/>
              </w:rPr>
              <w:t>、（美）赖瑞</w:t>
            </w:r>
            <w:r w:rsidRPr="00922D26">
              <w:rPr>
                <w:rFonts w:ascii="宋体" w:eastAsia="宋体" w:hAnsi="宋体"/>
                <w:sz w:val="21"/>
                <w:szCs w:val="21"/>
                <w:lang w:eastAsia="zh-CN"/>
              </w:rPr>
              <w:t>•</w:t>
            </w:r>
            <w:r w:rsidRPr="00922D26">
              <w:rPr>
                <w:rFonts w:ascii="宋体" w:eastAsia="宋体" w:hAnsi="宋体" w:cs="宋体" w:hint="eastAsia"/>
                <w:sz w:val="21"/>
                <w:szCs w:val="21"/>
                <w:lang w:eastAsia="zh-CN"/>
              </w:rPr>
              <w:t>泰伊著：《公关之父伯奈斯》，海南出版社，</w:t>
            </w:r>
            <w:r w:rsidRPr="00922D26">
              <w:rPr>
                <w:rFonts w:ascii="宋体" w:eastAsia="宋体" w:hAnsi="宋体" w:cs="宋体"/>
                <w:sz w:val="21"/>
                <w:szCs w:val="21"/>
                <w:lang w:eastAsia="zh-CN"/>
              </w:rPr>
              <w:t>2003</w:t>
            </w:r>
            <w:r w:rsidRPr="00922D26">
              <w:rPr>
                <w:rFonts w:ascii="宋体" w:eastAsia="宋体" w:hAnsi="宋体" w:cs="宋体" w:hint="eastAsia"/>
                <w:sz w:val="21"/>
                <w:szCs w:val="21"/>
                <w:lang w:eastAsia="zh-CN"/>
              </w:rPr>
              <w:t>年</w:t>
            </w:r>
            <w:r w:rsidRPr="00922D26">
              <w:rPr>
                <w:rFonts w:ascii="宋体" w:eastAsia="宋体" w:hAnsi="宋体" w:cs="宋体"/>
                <w:sz w:val="21"/>
                <w:szCs w:val="21"/>
                <w:lang w:eastAsia="zh-CN"/>
              </w:rPr>
              <w:t>6</w:t>
            </w:r>
            <w:r w:rsidRPr="00922D26">
              <w:rPr>
                <w:rFonts w:ascii="宋体" w:eastAsia="宋体" w:hAnsi="宋体" w:cs="宋体" w:hint="eastAsia"/>
                <w:sz w:val="21"/>
                <w:szCs w:val="21"/>
                <w:lang w:eastAsia="zh-CN"/>
              </w:rPr>
              <w:t>月版</w:t>
            </w:r>
          </w:p>
        </w:tc>
      </w:tr>
      <w:tr w:rsidR="006B7E76" w:rsidRPr="002E27E1" w:rsidTr="00ED0517">
        <w:trPr>
          <w:gridBefore w:val="1"/>
          <w:wBefore w:w="317" w:type="dxa"/>
          <w:trHeight w:val="340"/>
          <w:jc w:val="center"/>
        </w:trPr>
        <w:tc>
          <w:tcPr>
            <w:tcW w:w="9803" w:type="dxa"/>
            <w:gridSpan w:val="22"/>
            <w:vAlign w:val="center"/>
          </w:tcPr>
          <w:p w:rsidR="006B7E76" w:rsidRPr="002E27E1" w:rsidRDefault="006B7E76" w:rsidP="00061F27">
            <w:pPr>
              <w:tabs>
                <w:tab w:val="left" w:pos="1440"/>
              </w:tabs>
              <w:spacing w:after="0" w:line="240" w:lineRule="atLeas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课程简介</w:t>
            </w:r>
            <w:r>
              <w:rPr>
                <w:rFonts w:ascii="宋体" w:eastAsia="宋体" w:hAnsi="宋体" w:cs="宋体" w:hint="eastAsia"/>
                <w:b/>
                <w:bCs/>
                <w:sz w:val="21"/>
                <w:szCs w:val="21"/>
                <w:lang w:eastAsia="zh-CN"/>
              </w:rPr>
              <w:t>：</w:t>
            </w:r>
          </w:p>
          <w:p w:rsidR="006B7E76" w:rsidRPr="00EF312B" w:rsidRDefault="006B7E76" w:rsidP="00922D26">
            <w:pPr>
              <w:tabs>
                <w:tab w:val="left" w:pos="1440"/>
              </w:tabs>
              <w:outlineLvl w:val="0"/>
              <w:rPr>
                <w:rFonts w:ascii="宋体" w:eastAsia="宋体" w:hAnsi="宋体"/>
                <w:sz w:val="21"/>
                <w:szCs w:val="21"/>
                <w:lang w:eastAsia="zh-CN"/>
              </w:rPr>
            </w:pPr>
            <w:r w:rsidRPr="00922D26">
              <w:rPr>
                <w:rFonts w:ascii="宋体" w:eastAsia="宋体" w:hAnsi="宋体" w:cs="宋体" w:hint="eastAsia"/>
                <w:sz w:val="21"/>
                <w:szCs w:val="21"/>
                <w:lang w:eastAsia="zh-CN"/>
              </w:rPr>
              <w:t>本课程是工商管理专业的专业核心课。其教学任务是：通过本课程的学习，使学生树立现代市场营销观念，懂得市场营销的基本理论，掌握市场营销的基本知识、基本技能并能灵活地加以应用，为将来从事工商管理及相关管理工作奠定基础。</w:t>
            </w:r>
          </w:p>
        </w:tc>
      </w:tr>
      <w:tr w:rsidR="006B7E76" w:rsidRPr="00917C66" w:rsidTr="00ED0517">
        <w:trPr>
          <w:gridBefore w:val="1"/>
          <w:wBefore w:w="317" w:type="dxa"/>
          <w:trHeight w:val="967"/>
          <w:jc w:val="center"/>
        </w:trPr>
        <w:tc>
          <w:tcPr>
            <w:tcW w:w="6486" w:type="dxa"/>
            <w:gridSpan w:val="13"/>
          </w:tcPr>
          <w:p w:rsidR="006B7E76" w:rsidRPr="004604B5" w:rsidRDefault="006B7E76" w:rsidP="009B0BFD">
            <w:pPr>
              <w:pStyle w:val="a6"/>
              <w:tabs>
                <w:tab w:val="left" w:pos="1440"/>
              </w:tabs>
              <w:spacing w:after="0"/>
              <w:ind w:firstLineChars="0" w:firstLine="0"/>
              <w:outlineLvl w:val="0"/>
              <w:rPr>
                <w:rFonts w:ascii="宋体" w:eastAsia="宋体" w:hAnsi="宋体"/>
                <w:sz w:val="21"/>
                <w:szCs w:val="21"/>
                <w:lang w:eastAsia="zh-CN"/>
              </w:rPr>
            </w:pPr>
            <w:r w:rsidRPr="00917C66">
              <w:rPr>
                <w:rFonts w:ascii="宋体" w:eastAsia="宋体" w:hAnsi="宋体" w:cs="宋体" w:hint="eastAsia"/>
                <w:b/>
                <w:bCs/>
                <w:sz w:val="21"/>
                <w:szCs w:val="21"/>
                <w:lang w:eastAsia="zh-CN"/>
              </w:rPr>
              <w:t>课程教学目标</w:t>
            </w:r>
          </w:p>
          <w:p w:rsidR="006B7E76" w:rsidRDefault="006B7E76" w:rsidP="009B0BFD">
            <w:pPr>
              <w:tabs>
                <w:tab w:val="left" w:pos="1440"/>
              </w:tabs>
              <w:outlineLvl w:val="0"/>
              <w:rPr>
                <w:rFonts w:ascii="宋体" w:eastAsia="宋体" w:hAnsi="宋体"/>
                <w:sz w:val="21"/>
                <w:szCs w:val="21"/>
                <w:lang w:eastAsia="zh-CN"/>
              </w:rPr>
            </w:pPr>
            <w:r w:rsidRPr="009B0BFD">
              <w:rPr>
                <w:rFonts w:ascii="宋体" w:eastAsia="宋体" w:hAnsi="宋体" w:cs="宋体"/>
                <w:b/>
                <w:bCs/>
                <w:sz w:val="21"/>
                <w:szCs w:val="21"/>
                <w:lang w:eastAsia="zh-CN"/>
              </w:rPr>
              <w:t>1.</w:t>
            </w:r>
            <w:r w:rsidRPr="009B0BFD">
              <w:rPr>
                <w:rFonts w:ascii="宋体" w:eastAsia="宋体" w:hAnsi="宋体" w:cs="宋体" w:hint="eastAsia"/>
                <w:b/>
                <w:bCs/>
                <w:sz w:val="21"/>
                <w:szCs w:val="21"/>
                <w:lang w:eastAsia="zh-CN"/>
              </w:rPr>
              <w:t>知识与技能目标：</w:t>
            </w:r>
            <w:r w:rsidRPr="009B0BFD">
              <w:rPr>
                <w:rFonts w:ascii="宋体" w:eastAsia="宋体" w:hAnsi="宋体" w:cs="宋体" w:hint="eastAsia"/>
                <w:sz w:val="21"/>
                <w:szCs w:val="21"/>
                <w:lang w:eastAsia="zh-CN"/>
              </w:rPr>
              <w:t>通过本课程的学习，要使学生能够了解市场营销的一般规律，理解市场营销的基本概念和基本原理，掌握企业市场营销活动中的各种策略及其适用范围，具备一定的市场分析与预测能力。培养学生成为企业所需的，具有一定市场开拓能力的人才；</w:t>
            </w:r>
          </w:p>
          <w:p w:rsidR="006B7E76" w:rsidRPr="009B0BFD" w:rsidRDefault="006B7E76" w:rsidP="00274E2C">
            <w:pPr>
              <w:tabs>
                <w:tab w:val="left" w:pos="1440"/>
              </w:tabs>
              <w:outlineLvl w:val="0"/>
              <w:rPr>
                <w:rFonts w:ascii="宋体" w:eastAsia="宋体" w:hAnsi="宋体"/>
                <w:sz w:val="21"/>
                <w:szCs w:val="21"/>
                <w:lang w:eastAsia="zh-CN"/>
              </w:rPr>
            </w:pPr>
            <w:r w:rsidRPr="009B0BFD">
              <w:rPr>
                <w:rFonts w:ascii="宋体" w:eastAsia="宋体" w:hAnsi="宋体" w:cs="宋体"/>
                <w:b/>
                <w:bCs/>
                <w:sz w:val="21"/>
                <w:szCs w:val="21"/>
                <w:lang w:eastAsia="zh-CN"/>
              </w:rPr>
              <w:t>2.</w:t>
            </w:r>
            <w:r w:rsidRPr="009B0BFD">
              <w:rPr>
                <w:rFonts w:ascii="宋体" w:eastAsia="宋体" w:hAnsi="宋体" w:cs="宋体" w:hint="eastAsia"/>
                <w:b/>
                <w:bCs/>
                <w:sz w:val="21"/>
                <w:szCs w:val="21"/>
                <w:lang w:eastAsia="zh-CN"/>
              </w:rPr>
              <w:t>过程与方法目标：</w:t>
            </w:r>
            <w:r w:rsidRPr="009B0BFD">
              <w:rPr>
                <w:rFonts w:ascii="宋体" w:eastAsia="宋体" w:hAnsi="宋体" w:cs="宋体" w:hint="eastAsia"/>
                <w:sz w:val="21"/>
                <w:szCs w:val="21"/>
                <w:lang w:eastAsia="zh-CN"/>
              </w:rPr>
              <w:t>市场营销学课程重点培养学生的市场营销策划能力。从策划创意过程来看策划本身是企业为了谋求自我生存和发展的最佳环境和市场竞争优势而进行的创新性的决策思维方式因而营销策划能力的培养也是决策思维方式的培养重点应培养学生的发散式思维、收敛式思维、系统式思维、逆向思维、矛盾思维等营销典型式思维当然对于分析与综合、抽象与概括、归纳与演绎等一般思维也应加强夯实使得策划案具有可行性、可操作性；</w:t>
            </w:r>
          </w:p>
          <w:p w:rsidR="006B7E76" w:rsidRPr="00274E2C" w:rsidRDefault="006B7E76" w:rsidP="009B0BFD">
            <w:pPr>
              <w:tabs>
                <w:tab w:val="left" w:pos="1440"/>
              </w:tabs>
              <w:outlineLvl w:val="0"/>
              <w:rPr>
                <w:rFonts w:ascii="宋体" w:eastAsia="宋体" w:hAnsi="宋体"/>
                <w:sz w:val="21"/>
                <w:szCs w:val="21"/>
                <w:lang w:eastAsia="zh-CN"/>
              </w:rPr>
            </w:pPr>
            <w:r w:rsidRPr="004F7A00">
              <w:rPr>
                <w:rFonts w:ascii="宋体" w:hAnsi="宋体" w:cs="宋体"/>
                <w:b/>
                <w:bCs/>
                <w:sz w:val="21"/>
                <w:szCs w:val="21"/>
                <w:lang w:eastAsia="zh-CN"/>
              </w:rPr>
              <w:t>3.</w:t>
            </w:r>
            <w:r w:rsidRPr="004F7A00">
              <w:rPr>
                <w:rFonts w:ascii="宋体" w:hAnsi="宋体" w:cs="PMingLiU" w:hint="eastAsia"/>
                <w:b/>
                <w:bCs/>
                <w:sz w:val="21"/>
                <w:szCs w:val="21"/>
                <w:lang w:eastAsia="zh-CN"/>
              </w:rPr>
              <w:t>商业伦理观发展目标</w:t>
            </w:r>
            <w:r w:rsidRPr="004F7A00">
              <w:rPr>
                <w:rFonts w:ascii="宋体" w:hAnsi="宋体" w:cs="PMingLiU" w:hint="eastAsia"/>
                <w:sz w:val="21"/>
                <w:szCs w:val="21"/>
                <w:lang w:eastAsia="zh-CN"/>
              </w:rPr>
              <w:t>：通过对市场营销课程的学习，使学生树立正</w:t>
            </w:r>
            <w:r w:rsidRPr="004F7A00">
              <w:rPr>
                <w:rFonts w:ascii="宋体" w:hAnsi="宋体" w:cs="PMingLiU" w:hint="eastAsia"/>
                <w:sz w:val="21"/>
                <w:szCs w:val="21"/>
                <w:lang w:eastAsia="zh-CN"/>
              </w:rPr>
              <w:lastRenderedPageBreak/>
              <w:t>确的商业伦理观，培养学生正确的商业理念，为未来从事相关工作奠定良好的道德基础和心理基础。</w:t>
            </w:r>
          </w:p>
        </w:tc>
        <w:tc>
          <w:tcPr>
            <w:tcW w:w="3317" w:type="dxa"/>
            <w:gridSpan w:val="9"/>
          </w:tcPr>
          <w:p w:rsidR="006B7E76" w:rsidRPr="001E1ABA" w:rsidRDefault="006B7E76" w:rsidP="00274E2C">
            <w:pPr>
              <w:tabs>
                <w:tab w:val="left" w:pos="1440"/>
              </w:tabs>
              <w:spacing w:after="0" w:line="240" w:lineRule="atLeast"/>
              <w:outlineLvl w:val="0"/>
              <w:rPr>
                <w:rFonts w:eastAsia="宋体"/>
                <w:b/>
                <w:bCs/>
                <w:sz w:val="21"/>
                <w:szCs w:val="21"/>
                <w:lang w:eastAsia="zh-CN"/>
              </w:rPr>
            </w:pPr>
            <w:r w:rsidRPr="001E1ABA">
              <w:rPr>
                <w:rFonts w:eastAsia="宋体" w:hAnsi="宋体" w:cs="宋体" w:hint="eastAsia"/>
                <w:b/>
                <w:bCs/>
                <w:sz w:val="21"/>
                <w:szCs w:val="21"/>
                <w:lang w:eastAsia="zh-CN"/>
              </w:rPr>
              <w:lastRenderedPageBreak/>
              <w:t>本课程与学生核心能力培养之间的关联</w:t>
            </w:r>
            <w:r w:rsidRPr="001E1ABA">
              <w:rPr>
                <w:rFonts w:eastAsia="宋体"/>
                <w:b/>
                <w:bCs/>
                <w:sz w:val="21"/>
                <w:szCs w:val="21"/>
                <w:lang w:eastAsia="zh-CN"/>
              </w:rPr>
              <w:t>(</w:t>
            </w:r>
            <w:r w:rsidRPr="001E1ABA">
              <w:rPr>
                <w:rFonts w:eastAsia="宋体" w:hAnsi="宋体" w:cs="宋体" w:hint="eastAsia"/>
                <w:b/>
                <w:bCs/>
                <w:sz w:val="21"/>
                <w:szCs w:val="21"/>
                <w:lang w:eastAsia="zh-CN"/>
              </w:rPr>
              <w:t>授课对象为理工科专业学生的课程填写此栏）：</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sidRPr="00DA7C9B">
              <w:rPr>
                <w:rFonts w:eastAsia="宋体"/>
                <w:b/>
                <w:bCs/>
                <w:sz w:val="21"/>
                <w:szCs w:val="21"/>
                <w:lang w:eastAsia="zh-CN"/>
              </w:rPr>
              <w:t xml:space="preserve">1.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2</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3</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4</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5</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6</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7</w:t>
            </w:r>
            <w:r w:rsidRPr="00DA7C9B">
              <w:rPr>
                <w:rFonts w:eastAsia="宋体"/>
                <w:b/>
                <w:bCs/>
                <w:sz w:val="21"/>
                <w:szCs w:val="21"/>
                <w:lang w:eastAsia="zh-CN"/>
              </w:rPr>
              <w:t xml:space="preserve">. </w:t>
            </w:r>
          </w:p>
          <w:p w:rsidR="006B7E76" w:rsidRPr="00C76D49" w:rsidRDefault="006B7E76" w:rsidP="00274E2C">
            <w:pPr>
              <w:tabs>
                <w:tab w:val="left" w:pos="1440"/>
              </w:tabs>
              <w:spacing w:after="0" w:line="240" w:lineRule="atLeas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8</w:t>
            </w:r>
            <w:r w:rsidRPr="00DA7C9B">
              <w:rPr>
                <w:rFonts w:eastAsia="宋体"/>
                <w:b/>
                <w:bCs/>
                <w:sz w:val="21"/>
                <w:szCs w:val="21"/>
                <w:lang w:eastAsia="zh-CN"/>
              </w:rPr>
              <w:t xml:space="preserve">. </w:t>
            </w:r>
          </w:p>
          <w:p w:rsidR="006B7E76" w:rsidRPr="00274E2C" w:rsidRDefault="006B7E76" w:rsidP="00274E2C">
            <w:pPr>
              <w:spacing w:line="400" w:lineRule="exact"/>
              <w:rPr>
                <w:rFonts w:ascii="宋体" w:eastAsia="宋体"/>
                <w:sz w:val="21"/>
                <w:szCs w:val="21"/>
                <w:lang w:eastAsia="zh-CN"/>
              </w:rPr>
            </w:pPr>
            <w:r>
              <w:rPr>
                <w:rFonts w:ascii="宋体" w:eastAsia="宋体" w:cs="宋体" w:hint="eastAsia"/>
                <w:sz w:val="21"/>
                <w:szCs w:val="21"/>
                <w:lang w:eastAsia="zh-CN"/>
              </w:rPr>
              <w:t>（根据要求，无需填写）</w:t>
            </w:r>
          </w:p>
        </w:tc>
      </w:tr>
      <w:tr w:rsidR="006B7E76" w:rsidRPr="002E27E1" w:rsidTr="00ED0517">
        <w:trPr>
          <w:gridBefore w:val="1"/>
          <w:wBefore w:w="317" w:type="dxa"/>
          <w:trHeight w:val="340"/>
          <w:jc w:val="center"/>
        </w:trPr>
        <w:tc>
          <w:tcPr>
            <w:tcW w:w="9803" w:type="dxa"/>
            <w:gridSpan w:val="22"/>
            <w:shd w:val="clear" w:color="auto" w:fill="C0C0C0"/>
            <w:vAlign w:val="center"/>
          </w:tcPr>
          <w:p w:rsidR="006B7E76" w:rsidRPr="002E27E1" w:rsidRDefault="006B7E76" w:rsidP="00061F27">
            <w:pPr>
              <w:tabs>
                <w:tab w:val="left" w:pos="1440"/>
              </w:tabs>
              <w:spacing w:after="0" w:line="240" w:lineRule="atLeast"/>
              <w:jc w:val="center"/>
              <w:outlineLvl w:val="0"/>
              <w:rPr>
                <w:rFonts w:ascii="宋体" w:eastAsia="宋体" w:hAnsi="宋体"/>
                <w:b/>
                <w:bCs/>
                <w:sz w:val="21"/>
                <w:szCs w:val="21"/>
                <w:lang w:eastAsia="zh-CN"/>
              </w:rPr>
            </w:pPr>
            <w:r w:rsidRPr="002E27E1">
              <w:rPr>
                <w:rFonts w:ascii="宋体" w:eastAsia="宋体" w:hAnsi="宋体" w:cs="宋体" w:hint="eastAsia"/>
                <w:b/>
                <w:bCs/>
                <w:lang w:eastAsia="zh-CN"/>
              </w:rPr>
              <w:lastRenderedPageBreak/>
              <w:t>理论教学进程表</w:t>
            </w:r>
          </w:p>
        </w:tc>
      </w:tr>
      <w:tr w:rsidR="00ED0517" w:rsidTr="00ED0517">
        <w:tblPrEx>
          <w:jc w:val="left"/>
          <w:tblBorders>
            <w:insideH w:val="none" w:sz="0" w:space="0" w:color="auto"/>
            <w:insideV w:val="none" w:sz="0" w:space="0" w:color="auto"/>
          </w:tblBorders>
          <w:tblLook w:val="0000"/>
        </w:tblPrEx>
        <w:trPr>
          <w:gridAfter w:val="3"/>
          <w:wAfter w:w="695" w:type="dxa"/>
          <w:cantSplit/>
          <w:trHeight w:val="458"/>
        </w:trPr>
        <w:tc>
          <w:tcPr>
            <w:tcW w:w="746" w:type="dxa"/>
            <w:gridSpan w:val="2"/>
            <w:tcBorders>
              <w:top w:val="single" w:sz="4" w:space="0" w:color="auto"/>
              <w:left w:val="single" w:sz="4" w:space="0" w:color="auto"/>
              <w:bottom w:val="single" w:sz="4" w:space="0" w:color="auto"/>
              <w:right w:val="single" w:sz="4" w:space="0" w:color="auto"/>
            </w:tcBorders>
            <w:vAlign w:val="center"/>
          </w:tcPr>
          <w:p w:rsidR="00ED0517" w:rsidRPr="00D91A69" w:rsidRDefault="00ED0517" w:rsidP="007C3FD7">
            <w:pPr>
              <w:jc w:val="center"/>
              <w:rPr>
                <w:rFonts w:ascii="黑体" w:eastAsia="黑体" w:hAnsi="宋体"/>
              </w:rPr>
            </w:pPr>
            <w:r w:rsidRPr="00D91A69">
              <w:rPr>
                <w:rFonts w:ascii="黑体" w:eastAsia="黑体" w:hAnsi="宋体" w:cs="黑体" w:hint="eastAsia"/>
              </w:rPr>
              <w:t>周</w:t>
            </w:r>
          </w:p>
          <w:p w:rsidR="00ED0517" w:rsidRPr="00D91A69" w:rsidRDefault="00ED0517" w:rsidP="007C3FD7">
            <w:pPr>
              <w:jc w:val="center"/>
              <w:rPr>
                <w:rFonts w:ascii="黑体" w:eastAsia="黑体" w:hAnsi="宋体"/>
              </w:rPr>
            </w:pPr>
            <w:r w:rsidRPr="00D91A69">
              <w:rPr>
                <w:rFonts w:ascii="黑体" w:eastAsia="黑体" w:hAnsi="宋体" w:cs="黑体" w:hint="eastAsia"/>
              </w:rPr>
              <w:t>次</w:t>
            </w: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ED0517" w:rsidRPr="00D91A69" w:rsidRDefault="00ED0517" w:rsidP="007C3FD7">
            <w:pPr>
              <w:jc w:val="center"/>
              <w:rPr>
                <w:rFonts w:ascii="黑体" w:eastAsia="黑体" w:hAnsi="宋体"/>
              </w:rPr>
            </w:pPr>
            <w:r>
              <w:rPr>
                <w:rFonts w:ascii="黑体" w:eastAsia="黑体" w:hAnsi="宋体" w:cs="黑体" w:hint="eastAsia"/>
              </w:rPr>
              <w:t>教学主题</w:t>
            </w:r>
          </w:p>
        </w:tc>
        <w:tc>
          <w:tcPr>
            <w:tcW w:w="720" w:type="dxa"/>
            <w:gridSpan w:val="3"/>
            <w:tcBorders>
              <w:top w:val="single" w:sz="4" w:space="0" w:color="auto"/>
              <w:left w:val="single" w:sz="4" w:space="0" w:color="auto"/>
              <w:right w:val="single" w:sz="4" w:space="0" w:color="auto"/>
            </w:tcBorders>
            <w:vAlign w:val="center"/>
          </w:tcPr>
          <w:p w:rsidR="00ED0517" w:rsidRDefault="00ED0517" w:rsidP="007C3FD7">
            <w:pPr>
              <w:jc w:val="center"/>
              <w:rPr>
                <w:rFonts w:ascii="黑体" w:eastAsia="黑体" w:hAnsi="宋体"/>
              </w:rPr>
            </w:pPr>
            <w:r>
              <w:rPr>
                <w:rFonts w:ascii="黑体" w:eastAsia="黑体" w:hAnsi="宋体" w:cs="黑体" w:hint="eastAsia"/>
              </w:rPr>
              <w:t>教学时长</w:t>
            </w:r>
          </w:p>
        </w:tc>
        <w:tc>
          <w:tcPr>
            <w:tcW w:w="3420" w:type="dxa"/>
            <w:gridSpan w:val="5"/>
            <w:tcBorders>
              <w:top w:val="single" w:sz="4" w:space="0" w:color="auto"/>
              <w:left w:val="single" w:sz="4" w:space="0" w:color="auto"/>
              <w:right w:val="single" w:sz="4" w:space="0" w:color="auto"/>
            </w:tcBorders>
            <w:vAlign w:val="center"/>
          </w:tcPr>
          <w:p w:rsidR="00ED0517" w:rsidRPr="00D91A69" w:rsidRDefault="00ED0517" w:rsidP="007C3FD7">
            <w:pPr>
              <w:jc w:val="center"/>
              <w:rPr>
                <w:rFonts w:ascii="黑体" w:eastAsia="黑体" w:hAnsi="宋体"/>
              </w:rPr>
            </w:pPr>
            <w:r>
              <w:rPr>
                <w:rFonts w:ascii="黑体" w:eastAsia="黑体" w:hAnsi="宋体" w:cs="黑体" w:hint="eastAsia"/>
              </w:rPr>
              <w:t>教学</w:t>
            </w:r>
            <w:r w:rsidRPr="00D91A69">
              <w:rPr>
                <w:rFonts w:ascii="黑体" w:eastAsia="黑体" w:hAnsi="宋体" w:cs="黑体" w:hint="eastAsia"/>
              </w:rPr>
              <w:t>重点</w:t>
            </w:r>
            <w:r>
              <w:rPr>
                <w:rFonts w:ascii="黑体" w:eastAsia="黑体" w:hAnsi="宋体" w:cs="黑体" w:hint="eastAsia"/>
              </w:rPr>
              <w:t>与难点</w:t>
            </w:r>
          </w:p>
        </w:tc>
        <w:tc>
          <w:tcPr>
            <w:tcW w:w="1080" w:type="dxa"/>
            <w:gridSpan w:val="3"/>
            <w:tcBorders>
              <w:top w:val="single" w:sz="4" w:space="0" w:color="auto"/>
              <w:left w:val="single" w:sz="4" w:space="0" w:color="auto"/>
              <w:right w:val="single" w:sz="4" w:space="0" w:color="auto"/>
            </w:tcBorders>
            <w:vAlign w:val="center"/>
          </w:tcPr>
          <w:p w:rsidR="00ED0517" w:rsidRPr="00D91A69" w:rsidRDefault="00ED0517" w:rsidP="007C3FD7">
            <w:pPr>
              <w:jc w:val="center"/>
              <w:rPr>
                <w:rFonts w:ascii="黑体" w:eastAsia="黑体" w:hAnsi="宋体"/>
              </w:rPr>
            </w:pPr>
            <w:r>
              <w:rPr>
                <w:rFonts w:ascii="黑体" w:eastAsia="黑体" w:hAnsi="宋体" w:cs="黑体" w:hint="eastAsia"/>
              </w:rPr>
              <w:t>教学方式</w:t>
            </w:r>
          </w:p>
        </w:tc>
        <w:tc>
          <w:tcPr>
            <w:tcW w:w="1656" w:type="dxa"/>
            <w:gridSpan w:val="4"/>
            <w:tcBorders>
              <w:top w:val="single" w:sz="4" w:space="0" w:color="auto"/>
              <w:left w:val="single" w:sz="4" w:space="0" w:color="auto"/>
              <w:right w:val="single" w:sz="4" w:space="0" w:color="auto"/>
            </w:tcBorders>
            <w:vAlign w:val="center"/>
          </w:tcPr>
          <w:p w:rsidR="00ED0517" w:rsidRPr="00D91A69" w:rsidRDefault="00ED0517" w:rsidP="007C3FD7">
            <w:pPr>
              <w:jc w:val="center"/>
              <w:rPr>
                <w:rFonts w:ascii="黑体" w:eastAsia="黑体" w:hAnsi="宋体"/>
              </w:rPr>
            </w:pPr>
            <w:r>
              <w:rPr>
                <w:rFonts w:ascii="黑体" w:eastAsia="黑体" w:hAnsi="宋体" w:cs="黑体" w:hint="eastAsia"/>
              </w:rPr>
              <w:t>作业安排</w:t>
            </w:r>
          </w:p>
        </w:tc>
      </w:tr>
      <w:tr w:rsidR="00ED0517" w:rsidTr="00ED0517">
        <w:tblPrEx>
          <w:jc w:val="left"/>
          <w:tblBorders>
            <w:insideH w:val="none" w:sz="0" w:space="0" w:color="auto"/>
            <w:insideV w:val="none" w:sz="0" w:space="0" w:color="auto"/>
          </w:tblBorders>
          <w:tblLook w:val="0000"/>
        </w:tblPrEx>
        <w:trPr>
          <w:gridAfter w:val="3"/>
          <w:wAfter w:w="695" w:type="dxa"/>
          <w:trHeight w:val="435"/>
        </w:trPr>
        <w:tc>
          <w:tcPr>
            <w:tcW w:w="746" w:type="dxa"/>
            <w:gridSpan w:val="2"/>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1</w:t>
            </w: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市场营销与市场营销学</w:t>
            </w:r>
          </w:p>
        </w:tc>
        <w:tc>
          <w:tcPr>
            <w:tcW w:w="72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4</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spacing w:line="360" w:lineRule="atLeast"/>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教学重点：市场营销的基本含义及相关概念。教学难点：相关概念的准确理解。</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讲授</w:t>
            </w:r>
          </w:p>
        </w:tc>
        <w:tc>
          <w:tcPr>
            <w:tcW w:w="1656" w:type="dxa"/>
            <w:gridSpan w:val="4"/>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p>
        </w:tc>
      </w:tr>
      <w:tr w:rsidR="00ED0517" w:rsidTr="00ED0517">
        <w:tblPrEx>
          <w:jc w:val="left"/>
          <w:tblBorders>
            <w:insideH w:val="none" w:sz="0" w:space="0" w:color="auto"/>
            <w:insideV w:val="none" w:sz="0" w:space="0" w:color="auto"/>
          </w:tblBorders>
          <w:tblLook w:val="0000"/>
        </w:tblPrEx>
        <w:trPr>
          <w:gridAfter w:val="3"/>
          <w:wAfter w:w="695" w:type="dxa"/>
          <w:trHeight w:val="435"/>
        </w:trPr>
        <w:tc>
          <w:tcPr>
            <w:tcW w:w="746" w:type="dxa"/>
            <w:gridSpan w:val="2"/>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2</w:t>
            </w: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市场营销管理哲学</w:t>
            </w:r>
          </w:p>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市场营销环境</w:t>
            </w:r>
          </w:p>
        </w:tc>
        <w:tc>
          <w:tcPr>
            <w:tcW w:w="72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4</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spacing w:line="360" w:lineRule="atLeast"/>
              <w:outlineLvl w:val="0"/>
              <w:rPr>
                <w:rFonts w:ascii="宋体" w:eastAsia="宋体" w:hAnsi="宋体" w:cs="宋体"/>
                <w:sz w:val="21"/>
                <w:szCs w:val="21"/>
                <w:lang w:eastAsia="zh-CN"/>
              </w:rPr>
            </w:pPr>
            <w:r w:rsidRPr="00ED0517">
              <w:rPr>
                <w:rFonts w:ascii="宋体" w:eastAsia="宋体" w:hAnsi="宋体" w:cs="宋体"/>
                <w:sz w:val="21"/>
                <w:szCs w:val="21"/>
                <w:lang w:eastAsia="zh-CN"/>
              </w:rPr>
              <w:t>市场营销管理哲学的不同形态及其内在联系</w:t>
            </w:r>
            <w:r w:rsidRPr="00ED0517">
              <w:rPr>
                <w:rFonts w:ascii="宋体" w:eastAsia="宋体" w:hAnsi="宋体" w:cs="宋体" w:hint="eastAsia"/>
                <w:sz w:val="21"/>
                <w:szCs w:val="21"/>
                <w:lang w:eastAsia="zh-CN"/>
              </w:rPr>
              <w:t>；</w:t>
            </w:r>
            <w:r w:rsidRPr="00ED0517">
              <w:rPr>
                <w:rFonts w:ascii="宋体" w:eastAsia="宋体" w:hAnsi="宋体" w:cs="宋体"/>
                <w:sz w:val="21"/>
                <w:szCs w:val="21"/>
                <w:lang w:eastAsia="zh-CN"/>
              </w:rPr>
              <w:t>市场营销环境的内容与特点</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讲授</w:t>
            </w:r>
            <w:r w:rsidRPr="00ED0517">
              <w:rPr>
                <w:rFonts w:ascii="宋体" w:eastAsia="宋体" w:hAnsi="宋体" w:cs="宋体"/>
                <w:sz w:val="21"/>
                <w:szCs w:val="21"/>
                <w:lang w:eastAsia="zh-CN"/>
              </w:rPr>
              <w:t>+</w:t>
            </w:r>
            <w:r w:rsidRPr="00ED0517">
              <w:rPr>
                <w:rFonts w:ascii="宋体" w:eastAsia="宋体" w:hAnsi="宋体" w:cs="宋体" w:hint="eastAsia"/>
                <w:sz w:val="21"/>
                <w:szCs w:val="21"/>
                <w:lang w:eastAsia="zh-CN"/>
              </w:rPr>
              <w:t>小案例讨论</w:t>
            </w:r>
          </w:p>
        </w:tc>
        <w:tc>
          <w:tcPr>
            <w:tcW w:w="1656" w:type="dxa"/>
            <w:gridSpan w:val="4"/>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p>
        </w:tc>
      </w:tr>
      <w:tr w:rsidR="00ED0517" w:rsidTr="00ED0517">
        <w:tblPrEx>
          <w:jc w:val="left"/>
          <w:tblBorders>
            <w:insideH w:val="none" w:sz="0" w:space="0" w:color="auto"/>
            <w:insideV w:val="none" w:sz="0" w:space="0" w:color="auto"/>
          </w:tblBorders>
          <w:tblLook w:val="0000"/>
        </w:tblPrEx>
        <w:trPr>
          <w:gridAfter w:val="3"/>
          <w:wAfter w:w="695" w:type="dxa"/>
          <w:trHeight w:val="435"/>
        </w:trPr>
        <w:tc>
          <w:tcPr>
            <w:tcW w:w="746" w:type="dxa"/>
            <w:gridSpan w:val="2"/>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3</w:t>
            </w: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市场行为分析</w:t>
            </w:r>
          </w:p>
        </w:tc>
        <w:tc>
          <w:tcPr>
            <w:tcW w:w="72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4</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spacing w:line="360" w:lineRule="atLeast"/>
              <w:outlineLvl w:val="0"/>
              <w:rPr>
                <w:rFonts w:ascii="宋体" w:eastAsia="宋体" w:hAnsi="宋体" w:cs="宋体"/>
                <w:sz w:val="21"/>
                <w:szCs w:val="21"/>
                <w:lang w:eastAsia="zh-CN"/>
              </w:rPr>
            </w:pPr>
            <w:r w:rsidRPr="00ED0517">
              <w:rPr>
                <w:rFonts w:ascii="宋体" w:eastAsia="宋体" w:hAnsi="宋体" w:cs="宋体"/>
                <w:sz w:val="21"/>
                <w:szCs w:val="21"/>
                <w:lang w:eastAsia="zh-CN"/>
              </w:rPr>
              <w:t>影响消费者购买的主要因素和消费者购买决策过程，生产者市场、中间商市场的特点及购买行为分析。</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讲授</w:t>
            </w:r>
            <w:r w:rsidRPr="00ED0517">
              <w:rPr>
                <w:rFonts w:ascii="宋体" w:eastAsia="宋体" w:hAnsi="宋体" w:cs="宋体"/>
                <w:sz w:val="21"/>
                <w:szCs w:val="21"/>
                <w:lang w:eastAsia="zh-CN"/>
              </w:rPr>
              <w:t>+</w:t>
            </w:r>
            <w:r w:rsidRPr="00ED0517">
              <w:rPr>
                <w:rFonts w:ascii="宋体" w:eastAsia="宋体" w:hAnsi="宋体" w:cs="宋体" w:hint="eastAsia"/>
                <w:sz w:val="21"/>
                <w:szCs w:val="21"/>
                <w:lang w:eastAsia="zh-CN"/>
              </w:rPr>
              <w:t>小案例讨论</w:t>
            </w:r>
          </w:p>
        </w:tc>
        <w:tc>
          <w:tcPr>
            <w:tcW w:w="1656" w:type="dxa"/>
            <w:gridSpan w:val="4"/>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1</w:t>
            </w:r>
          </w:p>
        </w:tc>
      </w:tr>
      <w:tr w:rsidR="00ED0517" w:rsidTr="00ED0517">
        <w:tblPrEx>
          <w:jc w:val="left"/>
          <w:tblBorders>
            <w:insideH w:val="none" w:sz="0" w:space="0" w:color="auto"/>
            <w:insideV w:val="none" w:sz="0" w:space="0" w:color="auto"/>
          </w:tblBorders>
          <w:tblLook w:val="0000"/>
        </w:tblPrEx>
        <w:trPr>
          <w:gridAfter w:val="3"/>
          <w:wAfter w:w="695" w:type="dxa"/>
          <w:trHeight w:val="435"/>
        </w:trPr>
        <w:tc>
          <w:tcPr>
            <w:tcW w:w="746" w:type="dxa"/>
            <w:gridSpan w:val="2"/>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4</w:t>
            </w:r>
            <w:r w:rsidRPr="00ED0517">
              <w:rPr>
                <w:rFonts w:ascii="宋体" w:eastAsia="宋体" w:hAnsi="宋体" w:cs="宋体" w:hint="eastAsia"/>
                <w:sz w:val="21"/>
                <w:szCs w:val="21"/>
                <w:lang w:eastAsia="zh-CN"/>
              </w:rPr>
              <w:t>、5</w:t>
            </w: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目标市场营销策略</w:t>
            </w:r>
          </w:p>
        </w:tc>
        <w:tc>
          <w:tcPr>
            <w:tcW w:w="72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8</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spacing w:line="360" w:lineRule="atLeast"/>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教学重点：市场细分原理与标准、目标市场战略、市场定位方式。教学难点：市场细分的依据和标准。</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讲授</w:t>
            </w:r>
            <w:r w:rsidRPr="00ED0517">
              <w:rPr>
                <w:rFonts w:ascii="宋体" w:eastAsia="宋体" w:hAnsi="宋体" w:cs="宋体"/>
                <w:sz w:val="21"/>
                <w:szCs w:val="21"/>
                <w:lang w:eastAsia="zh-CN"/>
              </w:rPr>
              <w:t>+</w:t>
            </w:r>
            <w:r w:rsidRPr="00ED0517">
              <w:rPr>
                <w:rFonts w:ascii="宋体" w:eastAsia="宋体" w:hAnsi="宋体" w:cs="宋体" w:hint="eastAsia"/>
                <w:sz w:val="21"/>
                <w:szCs w:val="21"/>
                <w:lang w:eastAsia="zh-CN"/>
              </w:rPr>
              <w:t>小案例讨论</w:t>
            </w:r>
          </w:p>
        </w:tc>
        <w:tc>
          <w:tcPr>
            <w:tcW w:w="1656" w:type="dxa"/>
            <w:gridSpan w:val="4"/>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p>
        </w:tc>
      </w:tr>
      <w:tr w:rsidR="00ED0517" w:rsidTr="00ED0517">
        <w:tblPrEx>
          <w:jc w:val="left"/>
          <w:tblBorders>
            <w:insideH w:val="none" w:sz="0" w:space="0" w:color="auto"/>
            <w:insideV w:val="none" w:sz="0" w:space="0" w:color="auto"/>
          </w:tblBorders>
          <w:tblLook w:val="0000"/>
        </w:tblPrEx>
        <w:trPr>
          <w:gridAfter w:val="3"/>
          <w:wAfter w:w="695" w:type="dxa"/>
          <w:trHeight w:val="435"/>
        </w:trPr>
        <w:tc>
          <w:tcPr>
            <w:tcW w:w="746" w:type="dxa"/>
            <w:gridSpan w:val="2"/>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6</w:t>
            </w: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产品策略</w:t>
            </w:r>
          </w:p>
        </w:tc>
        <w:tc>
          <w:tcPr>
            <w:tcW w:w="72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4</w:t>
            </w:r>
          </w:p>
        </w:tc>
        <w:tc>
          <w:tcPr>
            <w:tcW w:w="3420" w:type="dxa"/>
            <w:gridSpan w:val="5"/>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spacing w:line="360" w:lineRule="atLeast"/>
              <w:outlineLvl w:val="0"/>
              <w:rPr>
                <w:rFonts w:ascii="宋体" w:eastAsia="宋体" w:hAnsi="宋体" w:cs="宋体"/>
                <w:sz w:val="21"/>
                <w:szCs w:val="21"/>
                <w:lang w:eastAsia="zh-CN"/>
              </w:rPr>
            </w:pPr>
            <w:r w:rsidRPr="00ED0517">
              <w:rPr>
                <w:rFonts w:ascii="宋体" w:eastAsia="宋体" w:hAnsi="宋体" w:cs="宋体"/>
                <w:sz w:val="21"/>
                <w:szCs w:val="21"/>
                <w:lang w:eastAsia="zh-CN"/>
              </w:rPr>
              <w:t>产品及产品整体概念；产品生命周期概念及其构成；产品生命周期不同阶段的特点与营销策略；新产品开发的程序</w:t>
            </w:r>
            <w:r w:rsidRPr="00ED0517">
              <w:rPr>
                <w:rFonts w:ascii="宋体" w:eastAsia="宋体" w:hAnsi="宋体" w:cs="宋体" w:hint="eastAsia"/>
                <w:sz w:val="21"/>
                <w:szCs w:val="21"/>
                <w:lang w:eastAsia="zh-CN"/>
              </w:rPr>
              <w:t>；品牌策略；包装策略</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讲授</w:t>
            </w:r>
            <w:r w:rsidRPr="00ED0517">
              <w:rPr>
                <w:rFonts w:ascii="宋体" w:eastAsia="宋体" w:hAnsi="宋体" w:cs="宋体"/>
                <w:sz w:val="21"/>
                <w:szCs w:val="21"/>
                <w:lang w:eastAsia="zh-CN"/>
              </w:rPr>
              <w:t>+</w:t>
            </w:r>
            <w:r w:rsidRPr="00ED0517">
              <w:rPr>
                <w:rFonts w:ascii="宋体" w:eastAsia="宋体" w:hAnsi="宋体" w:cs="宋体" w:hint="eastAsia"/>
                <w:sz w:val="21"/>
                <w:szCs w:val="21"/>
                <w:lang w:eastAsia="zh-CN"/>
              </w:rPr>
              <w:t>小案例讨论</w:t>
            </w:r>
          </w:p>
        </w:tc>
        <w:tc>
          <w:tcPr>
            <w:tcW w:w="1656" w:type="dxa"/>
            <w:gridSpan w:val="4"/>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p>
        </w:tc>
      </w:tr>
      <w:tr w:rsidR="00ED0517" w:rsidTr="00ED0517">
        <w:tblPrEx>
          <w:jc w:val="left"/>
          <w:tblBorders>
            <w:insideH w:val="none" w:sz="0" w:space="0" w:color="auto"/>
            <w:insideV w:val="none" w:sz="0" w:space="0" w:color="auto"/>
          </w:tblBorders>
          <w:tblLook w:val="0000"/>
        </w:tblPrEx>
        <w:trPr>
          <w:gridAfter w:val="3"/>
          <w:wAfter w:w="695" w:type="dxa"/>
          <w:trHeight w:val="501"/>
        </w:trPr>
        <w:tc>
          <w:tcPr>
            <w:tcW w:w="746" w:type="dxa"/>
            <w:gridSpan w:val="2"/>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7</w:t>
            </w:r>
          </w:p>
        </w:tc>
        <w:tc>
          <w:tcPr>
            <w:tcW w:w="1803"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定价策略</w:t>
            </w:r>
          </w:p>
        </w:tc>
        <w:tc>
          <w:tcPr>
            <w:tcW w:w="72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4</w:t>
            </w:r>
          </w:p>
        </w:tc>
        <w:tc>
          <w:tcPr>
            <w:tcW w:w="3420" w:type="dxa"/>
            <w:gridSpan w:val="5"/>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定价方法和定价基本策略</w:t>
            </w:r>
          </w:p>
        </w:tc>
        <w:tc>
          <w:tcPr>
            <w:tcW w:w="1080" w:type="dxa"/>
            <w:gridSpan w:val="3"/>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讲授</w:t>
            </w:r>
          </w:p>
        </w:tc>
        <w:tc>
          <w:tcPr>
            <w:tcW w:w="1656" w:type="dxa"/>
            <w:gridSpan w:val="4"/>
            <w:tcBorders>
              <w:top w:val="single" w:sz="4" w:space="0" w:color="auto"/>
              <w:left w:val="single" w:sz="4" w:space="0" w:color="auto"/>
              <w:bottom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1</w:t>
            </w:r>
          </w:p>
        </w:tc>
      </w:tr>
      <w:tr w:rsidR="00ED0517" w:rsidTr="00ED0517">
        <w:tblPrEx>
          <w:jc w:val="left"/>
          <w:tblBorders>
            <w:insideH w:val="none" w:sz="0" w:space="0" w:color="auto"/>
            <w:insideV w:val="none" w:sz="0" w:space="0" w:color="auto"/>
          </w:tblBorders>
          <w:tblLook w:val="0000"/>
        </w:tblPrEx>
        <w:trPr>
          <w:gridAfter w:val="3"/>
          <w:wAfter w:w="695" w:type="dxa"/>
          <w:trHeight w:val="458"/>
        </w:trPr>
        <w:tc>
          <w:tcPr>
            <w:tcW w:w="746" w:type="dxa"/>
            <w:gridSpan w:val="2"/>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8</w:t>
            </w:r>
          </w:p>
        </w:tc>
        <w:tc>
          <w:tcPr>
            <w:tcW w:w="1803" w:type="dxa"/>
            <w:gridSpan w:val="3"/>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分销策略</w:t>
            </w:r>
          </w:p>
        </w:tc>
        <w:tc>
          <w:tcPr>
            <w:tcW w:w="720" w:type="dxa"/>
            <w:gridSpan w:val="3"/>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4</w:t>
            </w:r>
          </w:p>
        </w:tc>
        <w:tc>
          <w:tcPr>
            <w:tcW w:w="3420" w:type="dxa"/>
            <w:gridSpan w:val="5"/>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spacing w:line="360" w:lineRule="atLeast"/>
              <w:outlineLvl w:val="0"/>
              <w:rPr>
                <w:rFonts w:ascii="宋体" w:eastAsia="宋体" w:hAnsi="宋体" w:cs="宋体"/>
                <w:sz w:val="21"/>
                <w:szCs w:val="21"/>
                <w:lang w:eastAsia="zh-CN"/>
              </w:rPr>
            </w:pPr>
            <w:r w:rsidRPr="00ED0517">
              <w:rPr>
                <w:rFonts w:ascii="宋体" w:eastAsia="宋体" w:hAnsi="宋体" w:cs="宋体"/>
                <w:sz w:val="21"/>
                <w:szCs w:val="21"/>
                <w:lang w:eastAsia="zh-CN"/>
              </w:rPr>
              <w:t>分销渠道的含义与职能；分销渠道的类型。影响分销渠道设计的因素；分销渠道的设计；分销渠道的管理。批发商的含义与类型；零售商的类型；无门市零售形式。物流的含义与职能；物流目标；物流规划与管理</w:t>
            </w:r>
          </w:p>
        </w:tc>
        <w:tc>
          <w:tcPr>
            <w:tcW w:w="1080" w:type="dxa"/>
            <w:gridSpan w:val="3"/>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案例分析</w:t>
            </w:r>
          </w:p>
        </w:tc>
        <w:tc>
          <w:tcPr>
            <w:tcW w:w="1656" w:type="dxa"/>
            <w:gridSpan w:val="4"/>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1</w:t>
            </w:r>
          </w:p>
        </w:tc>
      </w:tr>
      <w:tr w:rsidR="00ED0517" w:rsidTr="00ED0517">
        <w:tblPrEx>
          <w:jc w:val="left"/>
          <w:tblBorders>
            <w:insideH w:val="none" w:sz="0" w:space="0" w:color="auto"/>
            <w:insideV w:val="none" w:sz="0" w:space="0" w:color="auto"/>
          </w:tblBorders>
          <w:tblLook w:val="0000"/>
        </w:tblPrEx>
        <w:trPr>
          <w:gridAfter w:val="3"/>
          <w:wAfter w:w="695" w:type="dxa"/>
          <w:trHeight w:val="2005"/>
        </w:trPr>
        <w:tc>
          <w:tcPr>
            <w:tcW w:w="746" w:type="dxa"/>
            <w:gridSpan w:val="2"/>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lastRenderedPageBreak/>
              <w:t>9</w:t>
            </w:r>
          </w:p>
        </w:tc>
        <w:tc>
          <w:tcPr>
            <w:tcW w:w="1803" w:type="dxa"/>
            <w:gridSpan w:val="3"/>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促销策略</w:t>
            </w:r>
          </w:p>
        </w:tc>
        <w:tc>
          <w:tcPr>
            <w:tcW w:w="720" w:type="dxa"/>
            <w:gridSpan w:val="3"/>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sz w:val="21"/>
                <w:szCs w:val="21"/>
                <w:lang w:eastAsia="zh-CN"/>
              </w:rPr>
              <w:t>4</w:t>
            </w:r>
          </w:p>
        </w:tc>
        <w:tc>
          <w:tcPr>
            <w:tcW w:w="3420" w:type="dxa"/>
            <w:gridSpan w:val="5"/>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spacing w:line="360" w:lineRule="atLeast"/>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教学重点：促销组合、营业推广。教学难点：促销媒体的选择；促销效果的测定</w:t>
            </w:r>
          </w:p>
        </w:tc>
        <w:tc>
          <w:tcPr>
            <w:tcW w:w="1080" w:type="dxa"/>
            <w:gridSpan w:val="3"/>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讲授</w:t>
            </w:r>
            <w:r w:rsidRPr="00ED0517">
              <w:rPr>
                <w:rFonts w:ascii="宋体" w:eastAsia="宋体" w:hAnsi="宋体" w:cs="宋体"/>
                <w:sz w:val="21"/>
                <w:szCs w:val="21"/>
                <w:lang w:eastAsia="zh-CN"/>
              </w:rPr>
              <w:t>+</w:t>
            </w:r>
            <w:r w:rsidRPr="00ED0517">
              <w:rPr>
                <w:rFonts w:ascii="宋体" w:eastAsia="宋体" w:hAnsi="宋体" w:cs="宋体" w:hint="eastAsia"/>
                <w:sz w:val="21"/>
                <w:szCs w:val="21"/>
                <w:lang w:eastAsia="zh-CN"/>
              </w:rPr>
              <w:t>小案例讨论</w:t>
            </w:r>
          </w:p>
        </w:tc>
        <w:tc>
          <w:tcPr>
            <w:tcW w:w="1656" w:type="dxa"/>
            <w:gridSpan w:val="4"/>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r w:rsidRPr="00ED0517">
              <w:rPr>
                <w:rFonts w:ascii="宋体" w:eastAsia="宋体" w:hAnsi="宋体" w:cs="宋体" w:hint="eastAsia"/>
                <w:sz w:val="21"/>
                <w:szCs w:val="21"/>
                <w:lang w:eastAsia="zh-CN"/>
              </w:rPr>
              <w:t>1</w:t>
            </w:r>
          </w:p>
        </w:tc>
      </w:tr>
      <w:tr w:rsidR="00ED0517" w:rsidTr="00ED0517">
        <w:tblPrEx>
          <w:jc w:val="left"/>
          <w:tblBorders>
            <w:insideH w:val="none" w:sz="0" w:space="0" w:color="auto"/>
            <w:insideV w:val="none" w:sz="0" w:space="0" w:color="auto"/>
          </w:tblBorders>
          <w:tblLook w:val="0000"/>
        </w:tblPrEx>
        <w:trPr>
          <w:gridAfter w:val="3"/>
          <w:wAfter w:w="695" w:type="dxa"/>
          <w:trHeight w:val="435"/>
        </w:trPr>
        <w:tc>
          <w:tcPr>
            <w:tcW w:w="746" w:type="dxa"/>
            <w:gridSpan w:val="2"/>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803" w:type="dxa"/>
            <w:gridSpan w:val="3"/>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711" w:type="dxa"/>
            <w:gridSpan w:val="2"/>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3402" w:type="dxa"/>
            <w:gridSpan w:val="5"/>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134" w:type="dxa"/>
            <w:gridSpan w:val="5"/>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629" w:type="dxa"/>
            <w:gridSpan w:val="3"/>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r>
      <w:tr w:rsidR="00ED0517" w:rsidTr="00ED0517">
        <w:tblPrEx>
          <w:jc w:val="left"/>
          <w:tblBorders>
            <w:insideH w:val="none" w:sz="0" w:space="0" w:color="auto"/>
            <w:insideV w:val="none" w:sz="0" w:space="0" w:color="auto"/>
          </w:tblBorders>
          <w:tblLook w:val="0000"/>
        </w:tblPrEx>
        <w:trPr>
          <w:gridAfter w:val="3"/>
          <w:wAfter w:w="695" w:type="dxa"/>
          <w:trHeight w:val="435"/>
        </w:trPr>
        <w:tc>
          <w:tcPr>
            <w:tcW w:w="746" w:type="dxa"/>
            <w:gridSpan w:val="2"/>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803" w:type="dxa"/>
            <w:gridSpan w:val="3"/>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711" w:type="dxa"/>
            <w:gridSpan w:val="2"/>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3402" w:type="dxa"/>
            <w:gridSpan w:val="5"/>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134" w:type="dxa"/>
            <w:gridSpan w:val="5"/>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629" w:type="dxa"/>
            <w:gridSpan w:val="3"/>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r>
      <w:tr w:rsidR="00ED0517" w:rsidTr="00ED0517">
        <w:tblPrEx>
          <w:jc w:val="left"/>
          <w:tblBorders>
            <w:insideH w:val="none" w:sz="0" w:space="0" w:color="auto"/>
            <w:insideV w:val="none" w:sz="0" w:space="0" w:color="auto"/>
          </w:tblBorders>
          <w:tblLook w:val="0000"/>
        </w:tblPrEx>
        <w:trPr>
          <w:gridAfter w:val="3"/>
          <w:wAfter w:w="695" w:type="dxa"/>
          <w:trHeight w:val="435"/>
        </w:trPr>
        <w:tc>
          <w:tcPr>
            <w:tcW w:w="746" w:type="dxa"/>
            <w:gridSpan w:val="2"/>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803" w:type="dxa"/>
            <w:gridSpan w:val="3"/>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711" w:type="dxa"/>
            <w:gridSpan w:val="2"/>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3402" w:type="dxa"/>
            <w:gridSpan w:val="5"/>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134" w:type="dxa"/>
            <w:gridSpan w:val="5"/>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629" w:type="dxa"/>
            <w:gridSpan w:val="3"/>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r>
      <w:tr w:rsidR="00ED0517" w:rsidTr="00ED0517">
        <w:tblPrEx>
          <w:jc w:val="left"/>
          <w:tblBorders>
            <w:insideH w:val="none" w:sz="0" w:space="0" w:color="auto"/>
            <w:insideV w:val="none" w:sz="0" w:space="0" w:color="auto"/>
          </w:tblBorders>
          <w:tblLook w:val="0000"/>
        </w:tblPrEx>
        <w:trPr>
          <w:gridAfter w:val="3"/>
          <w:wAfter w:w="695" w:type="dxa"/>
          <w:trHeight w:val="435"/>
        </w:trPr>
        <w:tc>
          <w:tcPr>
            <w:tcW w:w="746" w:type="dxa"/>
            <w:gridSpan w:val="2"/>
            <w:tcBorders>
              <w:top w:val="single" w:sz="4" w:space="0" w:color="auto"/>
              <w:left w:val="single" w:sz="4" w:space="0" w:color="auto"/>
              <w:right w:val="single" w:sz="4" w:space="0" w:color="auto"/>
            </w:tcBorders>
            <w:vAlign w:val="center"/>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803" w:type="dxa"/>
            <w:gridSpan w:val="3"/>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711" w:type="dxa"/>
            <w:gridSpan w:val="2"/>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3402" w:type="dxa"/>
            <w:gridSpan w:val="5"/>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134" w:type="dxa"/>
            <w:gridSpan w:val="5"/>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c>
          <w:tcPr>
            <w:tcW w:w="1629" w:type="dxa"/>
            <w:gridSpan w:val="3"/>
            <w:tcBorders>
              <w:top w:val="single" w:sz="4" w:space="0" w:color="auto"/>
              <w:left w:val="single" w:sz="4" w:space="0" w:color="auto"/>
              <w:bottom w:val="single" w:sz="4" w:space="0" w:color="auto"/>
              <w:right w:val="single" w:sz="4" w:space="0" w:color="auto"/>
            </w:tcBorders>
          </w:tcPr>
          <w:p w:rsidR="00ED0517" w:rsidRPr="00ED0517" w:rsidRDefault="00ED0517" w:rsidP="00ED0517">
            <w:pPr>
              <w:tabs>
                <w:tab w:val="left" w:pos="1440"/>
              </w:tabs>
              <w:outlineLvl w:val="0"/>
              <w:rPr>
                <w:rFonts w:ascii="宋体" w:eastAsia="宋体" w:hAnsi="宋体" w:cs="宋体"/>
                <w:sz w:val="21"/>
                <w:szCs w:val="21"/>
                <w:lang w:eastAsia="zh-CN"/>
              </w:rPr>
            </w:pPr>
          </w:p>
        </w:tc>
      </w:tr>
      <w:tr w:rsidR="00ED0517" w:rsidRPr="002E27E1" w:rsidTr="00ED0517">
        <w:trPr>
          <w:gridBefore w:val="1"/>
          <w:gridAfter w:val="2"/>
          <w:wBefore w:w="317" w:type="dxa"/>
          <w:wAfter w:w="245" w:type="dxa"/>
          <w:trHeight w:val="340"/>
          <w:jc w:val="center"/>
        </w:trPr>
        <w:tc>
          <w:tcPr>
            <w:tcW w:w="2595" w:type="dxa"/>
            <w:gridSpan w:val="5"/>
            <w:vAlign w:val="center"/>
          </w:tcPr>
          <w:p w:rsidR="00ED0517" w:rsidRPr="002E27E1" w:rsidRDefault="00ED0517" w:rsidP="007C3FD7">
            <w:pPr>
              <w:spacing w:line="240" w:lineRule="atLeast"/>
              <w:jc w:val="right"/>
              <w:rPr>
                <w:rFonts w:ascii="宋体" w:hAnsi="宋体"/>
                <w:szCs w:val="21"/>
              </w:rPr>
            </w:pPr>
            <w:r w:rsidRPr="002E27E1">
              <w:rPr>
                <w:rFonts w:ascii="宋体" w:hAnsi="宋体" w:cs="宋体" w:hint="eastAsia"/>
                <w:b/>
                <w:bCs/>
                <w:szCs w:val="21"/>
              </w:rPr>
              <w:t>合计：</w:t>
            </w:r>
          </w:p>
        </w:tc>
        <w:tc>
          <w:tcPr>
            <w:tcW w:w="708" w:type="dxa"/>
            <w:gridSpan w:val="3"/>
            <w:vAlign w:val="center"/>
          </w:tcPr>
          <w:p w:rsidR="00ED0517" w:rsidRPr="002E27E1" w:rsidRDefault="00ED0517" w:rsidP="007C3FD7">
            <w:pPr>
              <w:spacing w:line="240" w:lineRule="atLeast"/>
              <w:rPr>
                <w:rFonts w:ascii="宋体" w:hAnsi="宋体"/>
                <w:szCs w:val="21"/>
              </w:rPr>
            </w:pPr>
            <w:r>
              <w:rPr>
                <w:rFonts w:ascii="宋体" w:hAnsi="宋体" w:cs="宋体"/>
                <w:szCs w:val="21"/>
              </w:rPr>
              <w:t>36</w:t>
            </w:r>
          </w:p>
        </w:tc>
        <w:tc>
          <w:tcPr>
            <w:tcW w:w="3402" w:type="dxa"/>
            <w:gridSpan w:val="6"/>
            <w:vAlign w:val="center"/>
          </w:tcPr>
          <w:p w:rsidR="00ED0517" w:rsidRPr="002E27E1" w:rsidRDefault="00ED0517" w:rsidP="007C3FD7">
            <w:pPr>
              <w:spacing w:line="240" w:lineRule="atLeast"/>
              <w:rPr>
                <w:rFonts w:ascii="宋体" w:hAnsi="宋体"/>
                <w:szCs w:val="21"/>
              </w:rPr>
            </w:pPr>
          </w:p>
        </w:tc>
        <w:tc>
          <w:tcPr>
            <w:tcW w:w="1134" w:type="dxa"/>
            <w:gridSpan w:val="3"/>
            <w:vAlign w:val="center"/>
          </w:tcPr>
          <w:p w:rsidR="00ED0517" w:rsidRPr="002E27E1" w:rsidRDefault="00ED0517" w:rsidP="007C3FD7">
            <w:pPr>
              <w:spacing w:line="240" w:lineRule="atLeast"/>
              <w:rPr>
                <w:rFonts w:ascii="宋体" w:hAnsi="宋体"/>
                <w:szCs w:val="21"/>
              </w:rPr>
            </w:pPr>
          </w:p>
        </w:tc>
        <w:tc>
          <w:tcPr>
            <w:tcW w:w="1719" w:type="dxa"/>
            <w:gridSpan w:val="3"/>
            <w:vAlign w:val="center"/>
          </w:tcPr>
          <w:p w:rsidR="00ED0517" w:rsidRPr="002E27E1" w:rsidRDefault="00ED0517" w:rsidP="007C3FD7">
            <w:pPr>
              <w:spacing w:line="240" w:lineRule="atLeast"/>
              <w:rPr>
                <w:rFonts w:ascii="宋体" w:hAnsi="宋体"/>
                <w:szCs w:val="21"/>
              </w:rPr>
            </w:pPr>
          </w:p>
        </w:tc>
      </w:tr>
      <w:tr w:rsidR="00ED0517" w:rsidRPr="002E27E1" w:rsidTr="00ED0517">
        <w:trPr>
          <w:gridBefore w:val="1"/>
          <w:gridAfter w:val="2"/>
          <w:wBefore w:w="317" w:type="dxa"/>
          <w:wAfter w:w="245" w:type="dxa"/>
          <w:trHeight w:val="340"/>
          <w:jc w:val="center"/>
        </w:trPr>
        <w:tc>
          <w:tcPr>
            <w:tcW w:w="9558" w:type="dxa"/>
            <w:gridSpan w:val="20"/>
            <w:shd w:val="clear" w:color="auto" w:fill="C0C0C0"/>
            <w:vAlign w:val="center"/>
          </w:tcPr>
          <w:p w:rsidR="00ED0517" w:rsidRPr="002E27E1" w:rsidRDefault="00ED0517" w:rsidP="007C3FD7">
            <w:pPr>
              <w:tabs>
                <w:tab w:val="left" w:pos="1440"/>
              </w:tabs>
              <w:spacing w:line="240" w:lineRule="atLeast"/>
              <w:jc w:val="center"/>
              <w:outlineLvl w:val="0"/>
              <w:rPr>
                <w:rFonts w:ascii="宋体" w:hAnsi="宋体"/>
                <w:szCs w:val="21"/>
              </w:rPr>
            </w:pPr>
            <w:r>
              <w:rPr>
                <w:rFonts w:ascii="宋体" w:hAnsi="宋体" w:cs="宋体" w:hint="eastAsia"/>
                <w:b/>
                <w:bCs/>
              </w:rPr>
              <w:t>实验</w:t>
            </w:r>
            <w:r w:rsidRPr="002E27E1">
              <w:rPr>
                <w:rFonts w:ascii="宋体" w:hAnsi="宋体" w:cs="宋体" w:hint="eastAsia"/>
                <w:b/>
                <w:bCs/>
              </w:rPr>
              <w:t>教学进程表</w:t>
            </w:r>
          </w:p>
        </w:tc>
      </w:tr>
      <w:tr w:rsidR="00ED0517" w:rsidRPr="002E27E1" w:rsidTr="00ED0517">
        <w:trPr>
          <w:gridBefore w:val="1"/>
          <w:gridAfter w:val="2"/>
          <w:wBefore w:w="317" w:type="dxa"/>
          <w:wAfter w:w="245" w:type="dxa"/>
          <w:trHeight w:val="340"/>
          <w:jc w:val="center"/>
        </w:trPr>
        <w:tc>
          <w:tcPr>
            <w:tcW w:w="1065" w:type="dxa"/>
            <w:gridSpan w:val="2"/>
            <w:vAlign w:val="center"/>
          </w:tcPr>
          <w:p w:rsidR="00ED0517" w:rsidRPr="002E27E1" w:rsidRDefault="00ED0517" w:rsidP="007C3FD7">
            <w:pPr>
              <w:spacing w:line="240" w:lineRule="atLeast"/>
              <w:jc w:val="center"/>
              <w:rPr>
                <w:rFonts w:ascii="宋体" w:hAnsi="宋体"/>
                <w:b/>
                <w:bCs/>
                <w:szCs w:val="21"/>
              </w:rPr>
            </w:pPr>
            <w:r w:rsidRPr="002E27E1">
              <w:rPr>
                <w:rFonts w:ascii="宋体" w:hAnsi="宋体" w:cs="宋体" w:hint="eastAsia"/>
                <w:b/>
                <w:bCs/>
                <w:szCs w:val="21"/>
              </w:rPr>
              <w:t>周次</w:t>
            </w:r>
          </w:p>
        </w:tc>
        <w:tc>
          <w:tcPr>
            <w:tcW w:w="1530" w:type="dxa"/>
            <w:gridSpan w:val="3"/>
            <w:vAlign w:val="center"/>
          </w:tcPr>
          <w:p w:rsidR="00ED0517" w:rsidRPr="002E27E1" w:rsidRDefault="00ED0517" w:rsidP="007C3FD7">
            <w:pPr>
              <w:spacing w:line="240" w:lineRule="atLeast"/>
              <w:jc w:val="center"/>
              <w:rPr>
                <w:rFonts w:ascii="宋体" w:hAnsi="宋体"/>
                <w:b/>
                <w:bCs/>
                <w:szCs w:val="21"/>
              </w:rPr>
            </w:pPr>
            <w:r w:rsidRPr="002E27E1">
              <w:rPr>
                <w:rFonts w:ascii="宋体" w:hAnsi="宋体" w:cs="宋体" w:hint="eastAsia"/>
                <w:b/>
                <w:bCs/>
                <w:szCs w:val="21"/>
              </w:rPr>
              <w:t>实验项目名称</w:t>
            </w:r>
          </w:p>
        </w:tc>
        <w:tc>
          <w:tcPr>
            <w:tcW w:w="708" w:type="dxa"/>
            <w:gridSpan w:val="3"/>
            <w:vAlign w:val="center"/>
          </w:tcPr>
          <w:p w:rsidR="00ED0517" w:rsidRPr="002E27E1" w:rsidRDefault="00ED0517" w:rsidP="007C3FD7">
            <w:pPr>
              <w:spacing w:line="240" w:lineRule="atLeast"/>
              <w:jc w:val="center"/>
              <w:rPr>
                <w:rFonts w:ascii="宋体" w:hAnsi="宋体"/>
                <w:b/>
                <w:bCs/>
                <w:szCs w:val="21"/>
              </w:rPr>
            </w:pPr>
            <w:r w:rsidRPr="002E27E1">
              <w:rPr>
                <w:rFonts w:ascii="宋体" w:hAnsi="宋体" w:cs="宋体" w:hint="eastAsia"/>
                <w:b/>
                <w:bCs/>
                <w:szCs w:val="21"/>
              </w:rPr>
              <w:t>学时</w:t>
            </w:r>
          </w:p>
        </w:tc>
        <w:tc>
          <w:tcPr>
            <w:tcW w:w="2418" w:type="dxa"/>
            <w:gridSpan w:val="2"/>
            <w:vAlign w:val="center"/>
          </w:tcPr>
          <w:p w:rsidR="00ED0517" w:rsidRPr="002E27E1" w:rsidRDefault="00ED0517" w:rsidP="007C3FD7">
            <w:pPr>
              <w:spacing w:line="240" w:lineRule="atLeast"/>
              <w:jc w:val="center"/>
              <w:rPr>
                <w:rFonts w:ascii="宋体" w:hAnsi="宋体"/>
                <w:b/>
                <w:bCs/>
                <w:szCs w:val="21"/>
              </w:rPr>
            </w:pPr>
            <w:r w:rsidRPr="002E27E1">
              <w:rPr>
                <w:rFonts w:ascii="宋体" w:hAnsi="宋体" w:cs="宋体" w:hint="eastAsia"/>
                <w:b/>
                <w:bCs/>
                <w:szCs w:val="21"/>
              </w:rPr>
              <w:t>重点与难点</w:t>
            </w:r>
          </w:p>
        </w:tc>
        <w:tc>
          <w:tcPr>
            <w:tcW w:w="984" w:type="dxa"/>
            <w:gridSpan w:val="4"/>
            <w:vAlign w:val="center"/>
          </w:tcPr>
          <w:p w:rsidR="00ED0517" w:rsidRPr="002E27E1" w:rsidRDefault="00ED0517" w:rsidP="007C3FD7">
            <w:pPr>
              <w:spacing w:line="240" w:lineRule="atLeast"/>
              <w:jc w:val="center"/>
              <w:rPr>
                <w:rFonts w:ascii="宋体" w:hAnsi="宋体"/>
                <w:b/>
                <w:bCs/>
                <w:szCs w:val="21"/>
                <w:lang w:eastAsia="zh-CN"/>
              </w:rPr>
            </w:pPr>
            <w:r w:rsidRPr="002E27E1">
              <w:rPr>
                <w:rFonts w:ascii="宋体" w:hAnsi="宋体" w:cs="宋体" w:hint="eastAsia"/>
                <w:b/>
                <w:bCs/>
                <w:szCs w:val="21"/>
                <w:lang w:eastAsia="zh-CN"/>
              </w:rPr>
              <w:t>项目类型（</w:t>
            </w:r>
            <w:r>
              <w:rPr>
                <w:rFonts w:ascii="宋体" w:hAnsi="宋体" w:cs="宋体" w:hint="eastAsia"/>
                <w:b/>
                <w:bCs/>
                <w:szCs w:val="21"/>
                <w:lang w:eastAsia="zh-CN"/>
              </w:rPr>
              <w:t>实训</w:t>
            </w:r>
            <w:r>
              <w:rPr>
                <w:rFonts w:ascii="宋体" w:hAnsi="宋体" w:cs="宋体"/>
                <w:b/>
                <w:bCs/>
                <w:szCs w:val="21"/>
                <w:lang w:eastAsia="zh-CN"/>
              </w:rPr>
              <w:t>/</w:t>
            </w:r>
            <w:r>
              <w:rPr>
                <w:rFonts w:ascii="宋体" w:hAnsi="宋体" w:cs="宋体" w:hint="eastAsia"/>
                <w:b/>
                <w:bCs/>
                <w:szCs w:val="21"/>
                <w:lang w:eastAsia="zh-CN"/>
              </w:rPr>
              <w:t>讨论</w:t>
            </w:r>
            <w:r w:rsidRPr="002E27E1">
              <w:rPr>
                <w:rFonts w:ascii="宋体" w:hAnsi="宋体" w:cs="宋体" w:hint="eastAsia"/>
                <w:b/>
                <w:bCs/>
                <w:szCs w:val="21"/>
                <w:lang w:eastAsia="zh-CN"/>
              </w:rPr>
              <w:t>）</w:t>
            </w:r>
          </w:p>
        </w:tc>
        <w:tc>
          <w:tcPr>
            <w:tcW w:w="1134" w:type="dxa"/>
            <w:gridSpan w:val="3"/>
            <w:vAlign w:val="center"/>
          </w:tcPr>
          <w:p w:rsidR="00ED0517" w:rsidRPr="002E27E1" w:rsidRDefault="00ED0517" w:rsidP="007C3FD7">
            <w:pPr>
              <w:spacing w:line="240" w:lineRule="atLeast"/>
              <w:jc w:val="center"/>
              <w:rPr>
                <w:rFonts w:ascii="宋体" w:hAnsi="宋体"/>
                <w:b/>
                <w:bCs/>
                <w:szCs w:val="21"/>
              </w:rPr>
            </w:pPr>
            <w:r w:rsidRPr="002E27E1">
              <w:rPr>
                <w:rFonts w:ascii="宋体" w:hAnsi="宋体" w:cs="宋体" w:hint="eastAsia"/>
                <w:b/>
                <w:bCs/>
                <w:szCs w:val="21"/>
              </w:rPr>
              <w:t>教学</w:t>
            </w:r>
          </w:p>
          <w:p w:rsidR="00ED0517" w:rsidRPr="002E27E1" w:rsidRDefault="00ED0517" w:rsidP="007C3FD7">
            <w:pPr>
              <w:spacing w:line="240" w:lineRule="atLeast"/>
              <w:jc w:val="center"/>
              <w:rPr>
                <w:rFonts w:ascii="宋体" w:hAnsi="宋体"/>
                <w:b/>
                <w:bCs/>
                <w:szCs w:val="21"/>
              </w:rPr>
            </w:pPr>
            <w:r w:rsidRPr="002E27E1">
              <w:rPr>
                <w:rFonts w:ascii="宋体" w:hAnsi="宋体" w:cs="宋体" w:hint="eastAsia"/>
                <w:b/>
                <w:bCs/>
                <w:szCs w:val="21"/>
              </w:rPr>
              <w:t>方式</w:t>
            </w:r>
          </w:p>
        </w:tc>
        <w:tc>
          <w:tcPr>
            <w:tcW w:w="1719" w:type="dxa"/>
            <w:gridSpan w:val="3"/>
            <w:vAlign w:val="center"/>
          </w:tcPr>
          <w:p w:rsidR="00ED0517" w:rsidRPr="002E27E1" w:rsidRDefault="00ED0517" w:rsidP="007C3FD7">
            <w:pPr>
              <w:spacing w:line="240" w:lineRule="atLeast"/>
              <w:jc w:val="center"/>
              <w:rPr>
                <w:rFonts w:ascii="宋体" w:hAnsi="宋体"/>
                <w:b/>
                <w:bCs/>
                <w:szCs w:val="21"/>
              </w:rPr>
            </w:pPr>
          </w:p>
        </w:tc>
      </w:tr>
      <w:tr w:rsidR="00ED0517" w:rsidRPr="002E27E1" w:rsidTr="00ED0517">
        <w:trPr>
          <w:gridBefore w:val="1"/>
          <w:gridAfter w:val="2"/>
          <w:wBefore w:w="317" w:type="dxa"/>
          <w:wAfter w:w="245" w:type="dxa"/>
          <w:trHeight w:val="340"/>
          <w:jc w:val="center"/>
        </w:trPr>
        <w:tc>
          <w:tcPr>
            <w:tcW w:w="1065" w:type="dxa"/>
            <w:gridSpan w:val="2"/>
            <w:vAlign w:val="center"/>
          </w:tcPr>
          <w:p w:rsidR="00ED0517" w:rsidRPr="002E27E1" w:rsidRDefault="00ED0517" w:rsidP="007C3FD7">
            <w:pPr>
              <w:spacing w:line="240" w:lineRule="atLeast"/>
              <w:rPr>
                <w:rFonts w:ascii="宋体" w:hAnsi="宋体"/>
                <w:szCs w:val="21"/>
              </w:rPr>
            </w:pPr>
            <w:r>
              <w:rPr>
                <w:rFonts w:ascii="宋体" w:hAnsi="宋体" w:cs="宋体"/>
                <w:szCs w:val="21"/>
              </w:rPr>
              <w:t>1</w:t>
            </w:r>
            <w:r>
              <w:rPr>
                <w:rFonts w:ascii="宋体" w:hAnsi="宋体" w:cs="宋体" w:hint="eastAsia"/>
                <w:szCs w:val="21"/>
              </w:rPr>
              <w:t>0</w:t>
            </w:r>
          </w:p>
        </w:tc>
        <w:tc>
          <w:tcPr>
            <w:tcW w:w="1530" w:type="dxa"/>
            <w:gridSpan w:val="3"/>
            <w:vAlign w:val="center"/>
          </w:tcPr>
          <w:p w:rsidR="00ED0517" w:rsidRPr="002E27E1" w:rsidRDefault="00C52262" w:rsidP="007C3FD7">
            <w:pPr>
              <w:spacing w:line="240" w:lineRule="atLeast"/>
              <w:rPr>
                <w:rFonts w:ascii="宋体" w:hAnsi="宋体"/>
                <w:szCs w:val="21"/>
                <w:lang w:eastAsia="zh-CN"/>
              </w:rPr>
            </w:pPr>
            <w:hyperlink r:id="rId8" w:history="1">
              <w:r w:rsidR="00ED0517" w:rsidRPr="00A534E4">
                <w:rPr>
                  <w:rFonts w:ascii="Georgia" w:hAnsi="Georgia"/>
                  <w:lang w:eastAsia="zh-CN"/>
                </w:rPr>
                <w:t>出租司机给我上的</w:t>
              </w:r>
              <w:r w:rsidR="00ED0517" w:rsidRPr="00A534E4">
                <w:rPr>
                  <w:rFonts w:ascii="Georgia" w:hAnsi="Georgia"/>
                  <w:lang w:eastAsia="zh-CN"/>
                </w:rPr>
                <w:t>MBA</w:t>
              </w:r>
              <w:r w:rsidR="00ED0517" w:rsidRPr="00A534E4">
                <w:rPr>
                  <w:rFonts w:ascii="Georgia" w:hAnsi="Georgia"/>
                  <w:lang w:eastAsia="zh-CN"/>
                </w:rPr>
                <w:t>课</w:t>
              </w:r>
            </w:hyperlink>
          </w:p>
        </w:tc>
        <w:tc>
          <w:tcPr>
            <w:tcW w:w="708" w:type="dxa"/>
            <w:gridSpan w:val="3"/>
            <w:vAlign w:val="center"/>
          </w:tcPr>
          <w:p w:rsidR="00ED0517" w:rsidRPr="002E27E1" w:rsidRDefault="00ED0517" w:rsidP="00ED0517">
            <w:pPr>
              <w:spacing w:line="240" w:lineRule="atLeast"/>
              <w:ind w:firstLineChars="50" w:firstLine="120"/>
              <w:rPr>
                <w:rFonts w:ascii="宋体" w:hAnsi="宋体"/>
                <w:szCs w:val="21"/>
              </w:rPr>
            </w:pPr>
            <w:r>
              <w:rPr>
                <w:rFonts w:ascii="宋体" w:hAnsi="宋体" w:cs="宋体" w:hint="eastAsia"/>
                <w:szCs w:val="21"/>
              </w:rPr>
              <w:t>2</w:t>
            </w:r>
          </w:p>
        </w:tc>
        <w:tc>
          <w:tcPr>
            <w:tcW w:w="2418" w:type="dxa"/>
            <w:gridSpan w:val="2"/>
            <w:vAlign w:val="center"/>
          </w:tcPr>
          <w:p w:rsidR="00ED0517" w:rsidRPr="002E27E1" w:rsidRDefault="00ED0517" w:rsidP="007C3FD7">
            <w:pPr>
              <w:spacing w:line="240" w:lineRule="atLeast"/>
              <w:rPr>
                <w:rFonts w:ascii="宋体" w:hAnsi="宋体"/>
                <w:szCs w:val="21"/>
                <w:lang w:eastAsia="zh-CN"/>
              </w:rPr>
            </w:pPr>
            <w:r>
              <w:rPr>
                <w:rFonts w:ascii="宋体" w:hAnsi="宋体" w:cs="宋体" w:hint="eastAsia"/>
                <w:szCs w:val="21"/>
                <w:lang w:eastAsia="zh-CN"/>
              </w:rPr>
              <w:t>如何寻找、选择目标顾客</w:t>
            </w:r>
          </w:p>
        </w:tc>
        <w:tc>
          <w:tcPr>
            <w:tcW w:w="984" w:type="dxa"/>
            <w:gridSpan w:val="4"/>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讨论</w:t>
            </w:r>
          </w:p>
        </w:tc>
        <w:tc>
          <w:tcPr>
            <w:tcW w:w="1134" w:type="dxa"/>
            <w:gridSpan w:val="3"/>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小组讨论，教师点评</w:t>
            </w:r>
          </w:p>
        </w:tc>
        <w:tc>
          <w:tcPr>
            <w:tcW w:w="1719" w:type="dxa"/>
            <w:gridSpan w:val="3"/>
            <w:vAlign w:val="center"/>
          </w:tcPr>
          <w:p w:rsidR="00ED0517" w:rsidRPr="002E27E1" w:rsidRDefault="00ED0517" w:rsidP="007C3FD7">
            <w:pPr>
              <w:spacing w:line="240" w:lineRule="atLeast"/>
              <w:rPr>
                <w:rFonts w:ascii="宋体" w:hAnsi="宋体"/>
                <w:szCs w:val="21"/>
              </w:rPr>
            </w:pPr>
          </w:p>
        </w:tc>
      </w:tr>
      <w:tr w:rsidR="00ED0517" w:rsidRPr="002E27E1" w:rsidTr="00ED0517">
        <w:trPr>
          <w:gridBefore w:val="1"/>
          <w:gridAfter w:val="2"/>
          <w:wBefore w:w="317" w:type="dxa"/>
          <w:wAfter w:w="245" w:type="dxa"/>
          <w:trHeight w:val="340"/>
          <w:jc w:val="center"/>
        </w:trPr>
        <w:tc>
          <w:tcPr>
            <w:tcW w:w="1065" w:type="dxa"/>
            <w:gridSpan w:val="2"/>
            <w:vAlign w:val="center"/>
          </w:tcPr>
          <w:p w:rsidR="00ED0517" w:rsidRDefault="00ED0517" w:rsidP="007C3FD7">
            <w:pPr>
              <w:spacing w:line="240" w:lineRule="atLeast"/>
              <w:rPr>
                <w:rFonts w:ascii="宋体" w:hAnsi="宋体" w:cs="宋体"/>
                <w:szCs w:val="21"/>
              </w:rPr>
            </w:pPr>
            <w:r>
              <w:rPr>
                <w:rFonts w:ascii="宋体" w:hAnsi="宋体" w:cs="宋体"/>
                <w:szCs w:val="21"/>
              </w:rPr>
              <w:t>1</w:t>
            </w:r>
            <w:r>
              <w:rPr>
                <w:rFonts w:ascii="宋体" w:hAnsi="宋体" w:cs="宋体" w:hint="eastAsia"/>
                <w:szCs w:val="21"/>
              </w:rPr>
              <w:t>1</w:t>
            </w:r>
          </w:p>
        </w:tc>
        <w:tc>
          <w:tcPr>
            <w:tcW w:w="1530" w:type="dxa"/>
            <w:gridSpan w:val="3"/>
            <w:vAlign w:val="center"/>
          </w:tcPr>
          <w:p w:rsidR="00ED0517" w:rsidRDefault="00ED0517" w:rsidP="007C3FD7">
            <w:pPr>
              <w:spacing w:line="240" w:lineRule="atLeast"/>
              <w:rPr>
                <w:rFonts w:ascii="宋体" w:hAnsi="宋体"/>
                <w:szCs w:val="21"/>
                <w:lang w:eastAsia="zh-CN"/>
              </w:rPr>
            </w:pPr>
            <w:r>
              <w:rPr>
                <w:rFonts w:ascii="宋体" w:hAnsi="宋体" w:cs="宋体" w:hint="eastAsia"/>
                <w:szCs w:val="21"/>
                <w:lang w:eastAsia="zh-CN"/>
              </w:rPr>
              <w:t>对产业市场推销失败的案例</w:t>
            </w:r>
          </w:p>
        </w:tc>
        <w:tc>
          <w:tcPr>
            <w:tcW w:w="708" w:type="dxa"/>
            <w:gridSpan w:val="3"/>
            <w:vAlign w:val="center"/>
          </w:tcPr>
          <w:p w:rsidR="00ED0517" w:rsidRPr="009B694E" w:rsidRDefault="00ED0517" w:rsidP="00ED0517">
            <w:pPr>
              <w:spacing w:line="240" w:lineRule="atLeast"/>
              <w:ind w:firstLineChars="50" w:firstLine="120"/>
              <w:rPr>
                <w:rFonts w:ascii="宋体" w:hAnsi="宋体"/>
                <w:szCs w:val="21"/>
              </w:rPr>
            </w:pPr>
            <w:r>
              <w:rPr>
                <w:rFonts w:ascii="宋体" w:hAnsi="宋体" w:cs="宋体"/>
                <w:szCs w:val="21"/>
              </w:rPr>
              <w:t>2</w:t>
            </w:r>
          </w:p>
        </w:tc>
        <w:tc>
          <w:tcPr>
            <w:tcW w:w="2418" w:type="dxa"/>
            <w:gridSpan w:val="2"/>
            <w:vAlign w:val="center"/>
          </w:tcPr>
          <w:p w:rsidR="00ED0517" w:rsidRDefault="00ED0517" w:rsidP="007C3FD7">
            <w:pPr>
              <w:spacing w:line="240" w:lineRule="atLeast"/>
              <w:rPr>
                <w:rFonts w:ascii="宋体" w:hAnsi="宋体"/>
                <w:szCs w:val="21"/>
              </w:rPr>
            </w:pPr>
            <w:r>
              <w:rPr>
                <w:rFonts w:ascii="宋体" w:hAnsi="宋体" w:cs="宋体" w:hint="eastAsia"/>
                <w:szCs w:val="21"/>
              </w:rPr>
              <w:t>推销员常犯的错误</w:t>
            </w:r>
          </w:p>
        </w:tc>
        <w:tc>
          <w:tcPr>
            <w:tcW w:w="984" w:type="dxa"/>
            <w:gridSpan w:val="4"/>
            <w:vAlign w:val="center"/>
          </w:tcPr>
          <w:p w:rsidR="00ED0517" w:rsidRDefault="00ED0517" w:rsidP="007C3FD7">
            <w:pPr>
              <w:spacing w:line="240" w:lineRule="atLeast"/>
              <w:rPr>
                <w:rFonts w:ascii="宋体" w:hAnsi="宋体"/>
                <w:szCs w:val="21"/>
              </w:rPr>
            </w:pPr>
            <w:r>
              <w:rPr>
                <w:rFonts w:ascii="宋体" w:hAnsi="宋体" w:cs="宋体" w:hint="eastAsia"/>
                <w:szCs w:val="21"/>
              </w:rPr>
              <w:t>讨论</w:t>
            </w:r>
          </w:p>
        </w:tc>
        <w:tc>
          <w:tcPr>
            <w:tcW w:w="1134" w:type="dxa"/>
            <w:gridSpan w:val="3"/>
            <w:vAlign w:val="center"/>
          </w:tcPr>
          <w:p w:rsidR="00ED0517" w:rsidRDefault="00ED0517" w:rsidP="007C3FD7">
            <w:pPr>
              <w:spacing w:line="240" w:lineRule="atLeast"/>
              <w:rPr>
                <w:rFonts w:ascii="宋体" w:hAnsi="宋体"/>
                <w:szCs w:val="21"/>
              </w:rPr>
            </w:pPr>
            <w:r>
              <w:rPr>
                <w:rFonts w:ascii="宋体" w:hAnsi="宋体" w:cs="宋体" w:hint="eastAsia"/>
                <w:szCs w:val="21"/>
              </w:rPr>
              <w:t>小组讨论，教师点评</w:t>
            </w:r>
          </w:p>
        </w:tc>
        <w:tc>
          <w:tcPr>
            <w:tcW w:w="1719" w:type="dxa"/>
            <w:gridSpan w:val="3"/>
            <w:vAlign w:val="center"/>
          </w:tcPr>
          <w:p w:rsidR="00ED0517" w:rsidRPr="002E27E1" w:rsidRDefault="00ED0517" w:rsidP="007C3FD7">
            <w:pPr>
              <w:spacing w:line="240" w:lineRule="atLeast"/>
              <w:rPr>
                <w:rFonts w:ascii="宋体" w:hAnsi="宋体"/>
                <w:szCs w:val="21"/>
              </w:rPr>
            </w:pPr>
          </w:p>
        </w:tc>
      </w:tr>
      <w:tr w:rsidR="00ED0517" w:rsidRPr="002E27E1" w:rsidTr="00ED0517">
        <w:trPr>
          <w:gridBefore w:val="1"/>
          <w:gridAfter w:val="2"/>
          <w:wBefore w:w="317" w:type="dxa"/>
          <w:wAfter w:w="245" w:type="dxa"/>
          <w:trHeight w:val="340"/>
          <w:jc w:val="center"/>
        </w:trPr>
        <w:tc>
          <w:tcPr>
            <w:tcW w:w="1065" w:type="dxa"/>
            <w:gridSpan w:val="2"/>
            <w:vAlign w:val="center"/>
          </w:tcPr>
          <w:p w:rsidR="00ED0517" w:rsidRPr="002E27E1" w:rsidRDefault="00ED0517" w:rsidP="007C3FD7">
            <w:pPr>
              <w:spacing w:line="240" w:lineRule="atLeast"/>
              <w:rPr>
                <w:rFonts w:ascii="宋体" w:hAnsi="宋体"/>
                <w:szCs w:val="21"/>
              </w:rPr>
            </w:pPr>
            <w:r>
              <w:rPr>
                <w:rFonts w:ascii="宋体" w:hAnsi="宋体" w:cs="宋体"/>
                <w:szCs w:val="21"/>
              </w:rPr>
              <w:t>1</w:t>
            </w:r>
            <w:r>
              <w:rPr>
                <w:rFonts w:ascii="宋体" w:hAnsi="宋体" w:cs="宋体" w:hint="eastAsia"/>
                <w:szCs w:val="21"/>
              </w:rPr>
              <w:t>2</w:t>
            </w:r>
          </w:p>
        </w:tc>
        <w:tc>
          <w:tcPr>
            <w:tcW w:w="1530" w:type="dxa"/>
            <w:gridSpan w:val="3"/>
            <w:vAlign w:val="center"/>
          </w:tcPr>
          <w:p w:rsidR="00ED0517" w:rsidRPr="002E27E1" w:rsidRDefault="00ED0517" w:rsidP="007C3FD7">
            <w:pPr>
              <w:spacing w:line="240" w:lineRule="atLeast"/>
              <w:rPr>
                <w:rFonts w:ascii="宋体" w:hAnsi="宋体"/>
                <w:szCs w:val="21"/>
                <w:lang w:eastAsia="zh-CN"/>
              </w:rPr>
            </w:pPr>
            <w:r>
              <w:rPr>
                <w:rFonts w:ascii="宋体" w:hAnsi="宋体" w:cs="宋体" w:hint="eastAsia"/>
                <w:szCs w:val="21"/>
                <w:lang w:eastAsia="zh-CN"/>
              </w:rPr>
              <w:t>品牌建设案例讨论（案例）；价格战典型案例</w:t>
            </w:r>
            <w:r w:rsidRPr="002E27E1">
              <w:rPr>
                <w:rFonts w:ascii="宋体" w:hAnsi="宋体" w:cs="宋体"/>
                <w:szCs w:val="21"/>
                <w:lang w:eastAsia="zh-CN"/>
              </w:rPr>
              <w:t xml:space="preserve"> </w:t>
            </w:r>
          </w:p>
        </w:tc>
        <w:tc>
          <w:tcPr>
            <w:tcW w:w="708" w:type="dxa"/>
            <w:gridSpan w:val="3"/>
            <w:vAlign w:val="center"/>
          </w:tcPr>
          <w:p w:rsidR="00ED0517" w:rsidRPr="00D35195" w:rsidRDefault="00ED0517" w:rsidP="00ED0517">
            <w:pPr>
              <w:spacing w:line="240" w:lineRule="atLeast"/>
              <w:ind w:firstLineChars="50" w:firstLine="120"/>
              <w:rPr>
                <w:rFonts w:ascii="宋体" w:hAnsi="宋体"/>
                <w:szCs w:val="21"/>
              </w:rPr>
            </w:pPr>
            <w:r>
              <w:rPr>
                <w:rFonts w:ascii="宋体" w:hAnsi="宋体" w:cs="宋体"/>
                <w:szCs w:val="21"/>
              </w:rPr>
              <w:t>2</w:t>
            </w:r>
          </w:p>
        </w:tc>
        <w:tc>
          <w:tcPr>
            <w:tcW w:w="2418" w:type="dxa"/>
            <w:gridSpan w:val="2"/>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方法、思维与错误</w:t>
            </w:r>
          </w:p>
        </w:tc>
        <w:tc>
          <w:tcPr>
            <w:tcW w:w="984" w:type="dxa"/>
            <w:gridSpan w:val="4"/>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讨论</w:t>
            </w:r>
          </w:p>
        </w:tc>
        <w:tc>
          <w:tcPr>
            <w:tcW w:w="1134" w:type="dxa"/>
            <w:gridSpan w:val="3"/>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小组讨论，教师点评</w:t>
            </w:r>
          </w:p>
        </w:tc>
        <w:tc>
          <w:tcPr>
            <w:tcW w:w="1719" w:type="dxa"/>
            <w:gridSpan w:val="3"/>
            <w:vAlign w:val="center"/>
          </w:tcPr>
          <w:p w:rsidR="00ED0517" w:rsidRPr="002E27E1" w:rsidRDefault="00ED0517" w:rsidP="007C3FD7">
            <w:pPr>
              <w:spacing w:line="240" w:lineRule="atLeast"/>
              <w:rPr>
                <w:rFonts w:ascii="宋体" w:hAnsi="宋体"/>
                <w:szCs w:val="21"/>
              </w:rPr>
            </w:pPr>
          </w:p>
        </w:tc>
      </w:tr>
      <w:tr w:rsidR="00ED0517" w:rsidRPr="002E27E1" w:rsidTr="00ED0517">
        <w:trPr>
          <w:gridBefore w:val="1"/>
          <w:gridAfter w:val="2"/>
          <w:wBefore w:w="317" w:type="dxa"/>
          <w:wAfter w:w="245" w:type="dxa"/>
          <w:trHeight w:val="340"/>
          <w:jc w:val="center"/>
        </w:trPr>
        <w:tc>
          <w:tcPr>
            <w:tcW w:w="1065" w:type="dxa"/>
            <w:gridSpan w:val="2"/>
            <w:vAlign w:val="center"/>
          </w:tcPr>
          <w:p w:rsidR="00ED0517" w:rsidRPr="002E27E1" w:rsidRDefault="00ED0517" w:rsidP="007C3FD7">
            <w:pPr>
              <w:spacing w:line="240" w:lineRule="atLeast"/>
              <w:rPr>
                <w:rFonts w:ascii="宋体" w:hAnsi="宋体"/>
                <w:szCs w:val="21"/>
              </w:rPr>
            </w:pPr>
            <w:r>
              <w:rPr>
                <w:rFonts w:ascii="宋体" w:hAnsi="宋体" w:cs="宋体"/>
                <w:szCs w:val="21"/>
              </w:rPr>
              <w:t>1</w:t>
            </w:r>
            <w:r>
              <w:rPr>
                <w:rFonts w:ascii="宋体" w:hAnsi="宋体" w:cs="宋体" w:hint="eastAsia"/>
                <w:szCs w:val="21"/>
              </w:rPr>
              <w:t>3</w:t>
            </w:r>
          </w:p>
        </w:tc>
        <w:tc>
          <w:tcPr>
            <w:tcW w:w="1530" w:type="dxa"/>
            <w:gridSpan w:val="3"/>
            <w:vAlign w:val="center"/>
          </w:tcPr>
          <w:p w:rsidR="00ED0517" w:rsidRPr="002E27E1" w:rsidRDefault="00ED0517" w:rsidP="007C3FD7">
            <w:pPr>
              <w:spacing w:line="240" w:lineRule="atLeast"/>
              <w:rPr>
                <w:rFonts w:ascii="宋体" w:hAnsi="宋体"/>
                <w:szCs w:val="21"/>
                <w:lang w:eastAsia="zh-CN"/>
              </w:rPr>
            </w:pPr>
            <w:r>
              <w:rPr>
                <w:rFonts w:ascii="宋体" w:hAnsi="宋体" w:cs="宋体" w:hint="eastAsia"/>
                <w:szCs w:val="21"/>
                <w:lang w:eastAsia="zh-CN"/>
              </w:rPr>
              <w:t>渠道策划典型案例；渠道冲突典型案例</w:t>
            </w:r>
          </w:p>
        </w:tc>
        <w:tc>
          <w:tcPr>
            <w:tcW w:w="708" w:type="dxa"/>
            <w:gridSpan w:val="3"/>
            <w:vAlign w:val="center"/>
          </w:tcPr>
          <w:p w:rsidR="00ED0517" w:rsidRPr="009B694E" w:rsidRDefault="00ED0517" w:rsidP="00ED0517">
            <w:pPr>
              <w:spacing w:line="240" w:lineRule="atLeast"/>
              <w:ind w:firstLineChars="50" w:firstLine="120"/>
              <w:rPr>
                <w:rFonts w:ascii="宋体" w:hAnsi="宋体"/>
                <w:szCs w:val="21"/>
              </w:rPr>
            </w:pPr>
            <w:r>
              <w:rPr>
                <w:rFonts w:ascii="宋体" w:hAnsi="宋体" w:cs="宋体"/>
                <w:szCs w:val="21"/>
              </w:rPr>
              <w:t>2</w:t>
            </w:r>
          </w:p>
        </w:tc>
        <w:tc>
          <w:tcPr>
            <w:tcW w:w="2418" w:type="dxa"/>
            <w:gridSpan w:val="2"/>
            <w:vAlign w:val="center"/>
          </w:tcPr>
          <w:p w:rsidR="00ED0517" w:rsidRPr="002E27E1" w:rsidRDefault="00ED0517" w:rsidP="007C3FD7">
            <w:pPr>
              <w:spacing w:line="240" w:lineRule="atLeast"/>
              <w:rPr>
                <w:rFonts w:ascii="宋体" w:hAnsi="宋体"/>
                <w:szCs w:val="21"/>
                <w:lang w:eastAsia="zh-CN"/>
              </w:rPr>
            </w:pPr>
            <w:r>
              <w:rPr>
                <w:rFonts w:ascii="宋体" w:hAnsi="宋体" w:cs="宋体" w:hint="eastAsia"/>
                <w:szCs w:val="21"/>
                <w:lang w:eastAsia="zh-CN"/>
              </w:rPr>
              <w:t>渠道架构与渠道管理的方法运用</w:t>
            </w:r>
          </w:p>
        </w:tc>
        <w:tc>
          <w:tcPr>
            <w:tcW w:w="984" w:type="dxa"/>
            <w:gridSpan w:val="4"/>
            <w:vAlign w:val="center"/>
          </w:tcPr>
          <w:p w:rsidR="00ED0517" w:rsidRPr="00AF0DC1" w:rsidRDefault="00ED0517" w:rsidP="007C3FD7">
            <w:pPr>
              <w:spacing w:line="240" w:lineRule="atLeast"/>
              <w:rPr>
                <w:rFonts w:ascii="宋体" w:hAnsi="宋体"/>
                <w:szCs w:val="21"/>
              </w:rPr>
            </w:pPr>
            <w:r>
              <w:rPr>
                <w:rFonts w:ascii="宋体" w:hAnsi="宋体" w:cs="宋体" w:hint="eastAsia"/>
                <w:szCs w:val="21"/>
              </w:rPr>
              <w:t>讨论</w:t>
            </w:r>
          </w:p>
        </w:tc>
        <w:tc>
          <w:tcPr>
            <w:tcW w:w="1134" w:type="dxa"/>
            <w:gridSpan w:val="3"/>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小组讨论，教师点评</w:t>
            </w:r>
          </w:p>
        </w:tc>
        <w:tc>
          <w:tcPr>
            <w:tcW w:w="1719" w:type="dxa"/>
            <w:gridSpan w:val="3"/>
            <w:vAlign w:val="center"/>
          </w:tcPr>
          <w:p w:rsidR="00ED0517" w:rsidRPr="002E27E1" w:rsidRDefault="00ED0517" w:rsidP="007C3FD7">
            <w:pPr>
              <w:spacing w:line="240" w:lineRule="atLeast"/>
              <w:rPr>
                <w:rFonts w:ascii="宋体" w:hAnsi="宋体"/>
                <w:szCs w:val="21"/>
              </w:rPr>
            </w:pPr>
          </w:p>
        </w:tc>
      </w:tr>
      <w:tr w:rsidR="00ED0517" w:rsidRPr="002E27E1" w:rsidTr="00ED0517">
        <w:trPr>
          <w:gridBefore w:val="1"/>
          <w:gridAfter w:val="2"/>
          <w:wBefore w:w="317" w:type="dxa"/>
          <w:wAfter w:w="245" w:type="dxa"/>
          <w:trHeight w:val="340"/>
          <w:jc w:val="center"/>
        </w:trPr>
        <w:tc>
          <w:tcPr>
            <w:tcW w:w="1065" w:type="dxa"/>
            <w:gridSpan w:val="2"/>
            <w:vAlign w:val="center"/>
          </w:tcPr>
          <w:p w:rsidR="00ED0517" w:rsidRPr="002E27E1" w:rsidRDefault="00ED0517" w:rsidP="007C3FD7">
            <w:pPr>
              <w:spacing w:line="240" w:lineRule="atLeast"/>
              <w:rPr>
                <w:rFonts w:ascii="宋体" w:hAnsi="宋体"/>
                <w:szCs w:val="21"/>
              </w:rPr>
            </w:pPr>
            <w:r>
              <w:rPr>
                <w:rFonts w:ascii="宋体" w:hAnsi="宋体" w:cs="宋体"/>
                <w:szCs w:val="21"/>
              </w:rPr>
              <w:t>1</w:t>
            </w:r>
            <w:r>
              <w:rPr>
                <w:rFonts w:ascii="宋体" w:hAnsi="宋体" w:cs="宋体" w:hint="eastAsia"/>
                <w:szCs w:val="21"/>
              </w:rPr>
              <w:t>4</w:t>
            </w:r>
            <w:r>
              <w:rPr>
                <w:rFonts w:ascii="宋体" w:hAnsi="宋体" w:cs="宋体" w:hint="eastAsia"/>
                <w:szCs w:val="21"/>
              </w:rPr>
              <w:t>、</w:t>
            </w:r>
            <w:r>
              <w:rPr>
                <w:rFonts w:ascii="宋体" w:hAnsi="宋体" w:cs="宋体" w:hint="eastAsia"/>
                <w:szCs w:val="21"/>
              </w:rPr>
              <w:t>15</w:t>
            </w:r>
          </w:p>
        </w:tc>
        <w:tc>
          <w:tcPr>
            <w:tcW w:w="1530" w:type="dxa"/>
            <w:gridSpan w:val="3"/>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营销案例策划</w:t>
            </w:r>
          </w:p>
        </w:tc>
        <w:tc>
          <w:tcPr>
            <w:tcW w:w="708" w:type="dxa"/>
            <w:gridSpan w:val="3"/>
            <w:vAlign w:val="center"/>
          </w:tcPr>
          <w:p w:rsidR="00ED0517" w:rsidRPr="002E27E1" w:rsidRDefault="00ED0517" w:rsidP="00ED0517">
            <w:pPr>
              <w:spacing w:line="240" w:lineRule="atLeast"/>
              <w:ind w:firstLineChars="50" w:firstLine="120"/>
              <w:rPr>
                <w:rFonts w:ascii="宋体" w:hAnsi="宋体"/>
                <w:szCs w:val="21"/>
              </w:rPr>
            </w:pPr>
            <w:r>
              <w:rPr>
                <w:rFonts w:ascii="宋体" w:hAnsi="宋体" w:cs="宋体"/>
                <w:szCs w:val="21"/>
              </w:rPr>
              <w:t>4</w:t>
            </w:r>
          </w:p>
        </w:tc>
        <w:tc>
          <w:tcPr>
            <w:tcW w:w="2418" w:type="dxa"/>
            <w:gridSpan w:val="2"/>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营销案例策划</w:t>
            </w:r>
          </w:p>
        </w:tc>
        <w:tc>
          <w:tcPr>
            <w:tcW w:w="984" w:type="dxa"/>
            <w:gridSpan w:val="4"/>
            <w:vAlign w:val="center"/>
          </w:tcPr>
          <w:p w:rsidR="00ED0517" w:rsidRPr="00E55AFD" w:rsidRDefault="00ED0517" w:rsidP="007C3FD7">
            <w:pPr>
              <w:spacing w:line="240" w:lineRule="atLeast"/>
              <w:rPr>
                <w:rFonts w:ascii="宋体" w:hAnsi="宋体"/>
                <w:szCs w:val="21"/>
              </w:rPr>
            </w:pPr>
            <w:r>
              <w:rPr>
                <w:rFonts w:ascii="宋体" w:hAnsi="宋体" w:cs="宋体"/>
                <w:szCs w:val="21"/>
              </w:rPr>
              <w:t>PPT</w:t>
            </w:r>
            <w:r>
              <w:rPr>
                <w:rFonts w:ascii="宋体" w:hAnsi="宋体" w:cs="宋体" w:hint="eastAsia"/>
                <w:szCs w:val="21"/>
              </w:rPr>
              <w:t>展示</w:t>
            </w:r>
          </w:p>
        </w:tc>
        <w:tc>
          <w:tcPr>
            <w:tcW w:w="1134" w:type="dxa"/>
            <w:gridSpan w:val="3"/>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展示</w:t>
            </w:r>
            <w:r>
              <w:rPr>
                <w:rFonts w:ascii="宋体" w:hAnsi="宋体" w:cs="宋体"/>
                <w:szCs w:val="21"/>
              </w:rPr>
              <w:t>+</w:t>
            </w:r>
            <w:r>
              <w:rPr>
                <w:rFonts w:ascii="宋体" w:hAnsi="宋体" w:cs="宋体" w:hint="eastAsia"/>
                <w:szCs w:val="21"/>
              </w:rPr>
              <w:t>教师点评</w:t>
            </w:r>
          </w:p>
        </w:tc>
        <w:tc>
          <w:tcPr>
            <w:tcW w:w="1719" w:type="dxa"/>
            <w:gridSpan w:val="3"/>
            <w:vAlign w:val="center"/>
          </w:tcPr>
          <w:p w:rsidR="00ED0517" w:rsidRPr="002E27E1" w:rsidRDefault="00ED0517" w:rsidP="007C3FD7">
            <w:pPr>
              <w:spacing w:line="240" w:lineRule="atLeast"/>
              <w:rPr>
                <w:rFonts w:ascii="宋体" w:hAnsi="宋体"/>
                <w:szCs w:val="21"/>
              </w:rPr>
            </w:pPr>
          </w:p>
        </w:tc>
      </w:tr>
      <w:tr w:rsidR="00ED0517" w:rsidRPr="002E27E1" w:rsidTr="00ED0517">
        <w:trPr>
          <w:gridBefore w:val="1"/>
          <w:gridAfter w:val="2"/>
          <w:wBefore w:w="317" w:type="dxa"/>
          <w:wAfter w:w="245" w:type="dxa"/>
          <w:trHeight w:val="340"/>
          <w:jc w:val="center"/>
        </w:trPr>
        <w:tc>
          <w:tcPr>
            <w:tcW w:w="1065" w:type="dxa"/>
            <w:gridSpan w:val="2"/>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16</w:t>
            </w:r>
            <w:r>
              <w:rPr>
                <w:rFonts w:ascii="宋体" w:hAnsi="宋体" w:cs="宋体" w:hint="eastAsia"/>
                <w:szCs w:val="21"/>
              </w:rPr>
              <w:t>、</w:t>
            </w:r>
            <w:r>
              <w:rPr>
                <w:rFonts w:ascii="宋体" w:hAnsi="宋体" w:cs="宋体" w:hint="eastAsia"/>
                <w:szCs w:val="21"/>
              </w:rPr>
              <w:t>17</w:t>
            </w:r>
          </w:p>
        </w:tc>
        <w:tc>
          <w:tcPr>
            <w:tcW w:w="1530" w:type="dxa"/>
            <w:gridSpan w:val="3"/>
            <w:vAlign w:val="center"/>
          </w:tcPr>
          <w:p w:rsidR="00ED0517" w:rsidRPr="002E27E1" w:rsidRDefault="00ED0517" w:rsidP="007C3FD7">
            <w:pPr>
              <w:spacing w:line="240" w:lineRule="atLeast"/>
              <w:rPr>
                <w:rFonts w:ascii="宋体" w:hAnsi="宋体"/>
                <w:szCs w:val="21"/>
                <w:lang w:eastAsia="zh-CN"/>
              </w:rPr>
            </w:pPr>
            <w:r>
              <w:rPr>
                <w:rFonts w:ascii="宋体" w:hAnsi="宋体" w:cs="宋体" w:hint="eastAsia"/>
                <w:szCs w:val="21"/>
                <w:lang w:eastAsia="zh-CN"/>
              </w:rPr>
              <w:t>东莞典型营销案例；营销问题质疑</w:t>
            </w:r>
          </w:p>
        </w:tc>
        <w:tc>
          <w:tcPr>
            <w:tcW w:w="708" w:type="dxa"/>
            <w:gridSpan w:val="3"/>
            <w:vAlign w:val="center"/>
          </w:tcPr>
          <w:p w:rsidR="00ED0517" w:rsidRPr="00906760" w:rsidRDefault="00ED0517" w:rsidP="00ED0517">
            <w:pPr>
              <w:spacing w:line="240" w:lineRule="atLeast"/>
              <w:ind w:firstLineChars="50" w:firstLine="120"/>
              <w:rPr>
                <w:rFonts w:ascii="宋体" w:hAnsi="宋体"/>
                <w:szCs w:val="21"/>
              </w:rPr>
            </w:pPr>
            <w:r>
              <w:rPr>
                <w:rFonts w:ascii="宋体" w:hAnsi="宋体" w:cs="宋体"/>
                <w:szCs w:val="21"/>
              </w:rPr>
              <w:t>4</w:t>
            </w:r>
          </w:p>
        </w:tc>
        <w:tc>
          <w:tcPr>
            <w:tcW w:w="2418" w:type="dxa"/>
            <w:gridSpan w:val="2"/>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营销策划难题与突破</w:t>
            </w:r>
          </w:p>
        </w:tc>
        <w:tc>
          <w:tcPr>
            <w:tcW w:w="984" w:type="dxa"/>
            <w:gridSpan w:val="4"/>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讨论</w:t>
            </w:r>
          </w:p>
        </w:tc>
        <w:tc>
          <w:tcPr>
            <w:tcW w:w="1134" w:type="dxa"/>
            <w:gridSpan w:val="3"/>
            <w:vAlign w:val="center"/>
          </w:tcPr>
          <w:p w:rsidR="00ED0517" w:rsidRPr="002E27E1" w:rsidRDefault="00ED0517" w:rsidP="007C3FD7">
            <w:pPr>
              <w:spacing w:line="240" w:lineRule="atLeast"/>
              <w:rPr>
                <w:rFonts w:ascii="宋体" w:hAnsi="宋体"/>
                <w:szCs w:val="21"/>
              </w:rPr>
            </w:pPr>
            <w:r>
              <w:rPr>
                <w:rFonts w:ascii="宋体" w:hAnsi="宋体" w:cs="宋体" w:hint="eastAsia"/>
                <w:szCs w:val="21"/>
              </w:rPr>
              <w:t>小组讨论，教师点评</w:t>
            </w:r>
          </w:p>
        </w:tc>
        <w:tc>
          <w:tcPr>
            <w:tcW w:w="1719" w:type="dxa"/>
            <w:gridSpan w:val="3"/>
            <w:vAlign w:val="center"/>
          </w:tcPr>
          <w:p w:rsidR="00ED0517" w:rsidRPr="002E27E1" w:rsidRDefault="00ED0517" w:rsidP="007C3FD7">
            <w:pPr>
              <w:spacing w:line="240" w:lineRule="atLeast"/>
              <w:rPr>
                <w:rFonts w:ascii="宋体" w:hAnsi="宋体"/>
                <w:szCs w:val="21"/>
              </w:rPr>
            </w:pPr>
          </w:p>
        </w:tc>
      </w:tr>
      <w:tr w:rsidR="00ED0517" w:rsidRPr="002E27E1" w:rsidTr="00ED0517">
        <w:trPr>
          <w:gridBefore w:val="1"/>
          <w:gridAfter w:val="2"/>
          <w:wBefore w:w="317" w:type="dxa"/>
          <w:wAfter w:w="245" w:type="dxa"/>
          <w:trHeight w:val="340"/>
          <w:jc w:val="center"/>
        </w:trPr>
        <w:tc>
          <w:tcPr>
            <w:tcW w:w="1065" w:type="dxa"/>
            <w:gridSpan w:val="2"/>
            <w:vAlign w:val="center"/>
          </w:tcPr>
          <w:p w:rsidR="00ED0517" w:rsidRDefault="00ED0517" w:rsidP="007C3FD7">
            <w:pPr>
              <w:spacing w:line="240" w:lineRule="atLeast"/>
              <w:rPr>
                <w:rFonts w:ascii="宋体" w:hAnsi="宋体" w:cs="宋体"/>
                <w:szCs w:val="21"/>
              </w:rPr>
            </w:pPr>
            <w:r>
              <w:rPr>
                <w:rFonts w:ascii="宋体" w:hAnsi="宋体" w:cs="宋体" w:hint="eastAsia"/>
                <w:szCs w:val="21"/>
              </w:rPr>
              <w:t>18</w:t>
            </w:r>
          </w:p>
        </w:tc>
        <w:tc>
          <w:tcPr>
            <w:tcW w:w="1530" w:type="dxa"/>
            <w:gridSpan w:val="3"/>
            <w:vAlign w:val="center"/>
          </w:tcPr>
          <w:p w:rsidR="00ED0517" w:rsidRDefault="00ED0517" w:rsidP="007C3FD7">
            <w:pPr>
              <w:spacing w:line="240" w:lineRule="atLeast"/>
              <w:rPr>
                <w:rFonts w:ascii="宋体" w:hAnsi="宋体" w:cs="宋体"/>
                <w:szCs w:val="21"/>
              </w:rPr>
            </w:pPr>
            <w:r w:rsidRPr="00C839EC">
              <w:rPr>
                <w:rFonts w:ascii="宋体" w:hAnsi="宋体" w:cs="宋体"/>
                <w:szCs w:val="21"/>
              </w:rPr>
              <w:t>我如何让顾</w:t>
            </w:r>
            <w:r w:rsidRPr="00C839EC">
              <w:rPr>
                <w:rFonts w:ascii="宋体" w:hAnsi="宋体" w:cs="宋体"/>
                <w:szCs w:val="21"/>
              </w:rPr>
              <w:lastRenderedPageBreak/>
              <w:t>客满意</w:t>
            </w:r>
          </w:p>
        </w:tc>
        <w:tc>
          <w:tcPr>
            <w:tcW w:w="708" w:type="dxa"/>
            <w:gridSpan w:val="3"/>
            <w:vAlign w:val="center"/>
          </w:tcPr>
          <w:p w:rsidR="00ED0517" w:rsidRDefault="00ED0517" w:rsidP="00ED0517">
            <w:pPr>
              <w:spacing w:line="240" w:lineRule="atLeast"/>
              <w:ind w:firstLineChars="50" w:firstLine="120"/>
              <w:rPr>
                <w:rFonts w:ascii="宋体" w:hAnsi="宋体" w:cs="宋体"/>
                <w:szCs w:val="21"/>
              </w:rPr>
            </w:pPr>
            <w:r>
              <w:rPr>
                <w:rFonts w:ascii="宋体" w:hAnsi="宋体" w:cs="宋体" w:hint="eastAsia"/>
                <w:szCs w:val="21"/>
              </w:rPr>
              <w:lastRenderedPageBreak/>
              <w:t>2</w:t>
            </w:r>
          </w:p>
        </w:tc>
        <w:tc>
          <w:tcPr>
            <w:tcW w:w="2418" w:type="dxa"/>
            <w:gridSpan w:val="2"/>
            <w:vAlign w:val="center"/>
          </w:tcPr>
          <w:p w:rsidR="00ED0517" w:rsidRDefault="00ED0517" w:rsidP="007C3FD7">
            <w:pPr>
              <w:spacing w:line="240" w:lineRule="atLeast"/>
              <w:rPr>
                <w:rFonts w:ascii="宋体" w:hAnsi="宋体" w:cs="宋体"/>
                <w:szCs w:val="21"/>
              </w:rPr>
            </w:pPr>
            <w:r>
              <w:rPr>
                <w:rFonts w:ascii="宋体" w:hAnsi="宋体" w:cs="宋体" w:hint="eastAsia"/>
                <w:szCs w:val="21"/>
              </w:rPr>
              <w:t>服务营销的真谛</w:t>
            </w:r>
          </w:p>
        </w:tc>
        <w:tc>
          <w:tcPr>
            <w:tcW w:w="984" w:type="dxa"/>
            <w:gridSpan w:val="4"/>
            <w:vAlign w:val="center"/>
          </w:tcPr>
          <w:p w:rsidR="00ED0517" w:rsidRDefault="00ED0517" w:rsidP="007C3FD7">
            <w:pPr>
              <w:spacing w:line="240" w:lineRule="atLeast"/>
              <w:rPr>
                <w:rFonts w:ascii="宋体" w:hAnsi="宋体" w:cs="宋体"/>
                <w:szCs w:val="21"/>
              </w:rPr>
            </w:pPr>
            <w:r>
              <w:rPr>
                <w:rFonts w:ascii="宋体" w:hAnsi="宋体" w:cs="宋体" w:hint="eastAsia"/>
                <w:szCs w:val="21"/>
              </w:rPr>
              <w:t>讨论</w:t>
            </w:r>
          </w:p>
        </w:tc>
        <w:tc>
          <w:tcPr>
            <w:tcW w:w="1134" w:type="dxa"/>
            <w:gridSpan w:val="3"/>
            <w:vAlign w:val="center"/>
          </w:tcPr>
          <w:p w:rsidR="00ED0517" w:rsidRDefault="00ED0517" w:rsidP="007C3FD7">
            <w:pPr>
              <w:spacing w:line="240" w:lineRule="atLeast"/>
              <w:rPr>
                <w:rFonts w:ascii="宋体" w:hAnsi="宋体" w:cs="宋体"/>
                <w:szCs w:val="21"/>
              </w:rPr>
            </w:pPr>
            <w:r>
              <w:rPr>
                <w:rFonts w:ascii="宋体" w:hAnsi="宋体" w:cs="宋体" w:hint="eastAsia"/>
                <w:szCs w:val="21"/>
              </w:rPr>
              <w:t>小组讨</w:t>
            </w:r>
            <w:r>
              <w:rPr>
                <w:rFonts w:ascii="宋体" w:hAnsi="宋体" w:cs="宋体" w:hint="eastAsia"/>
                <w:szCs w:val="21"/>
              </w:rPr>
              <w:lastRenderedPageBreak/>
              <w:t>论，教师点评</w:t>
            </w:r>
          </w:p>
        </w:tc>
        <w:tc>
          <w:tcPr>
            <w:tcW w:w="1719" w:type="dxa"/>
            <w:gridSpan w:val="3"/>
            <w:vAlign w:val="center"/>
          </w:tcPr>
          <w:p w:rsidR="00ED0517" w:rsidRPr="002E27E1" w:rsidRDefault="00ED0517" w:rsidP="007C3FD7">
            <w:pPr>
              <w:spacing w:line="240" w:lineRule="atLeast"/>
              <w:rPr>
                <w:rFonts w:ascii="宋体" w:hAnsi="宋体"/>
                <w:szCs w:val="21"/>
              </w:rPr>
            </w:pPr>
          </w:p>
        </w:tc>
      </w:tr>
      <w:tr w:rsidR="00ED0517" w:rsidRPr="002E27E1" w:rsidTr="00ED0517">
        <w:trPr>
          <w:gridBefore w:val="1"/>
          <w:gridAfter w:val="2"/>
          <w:wBefore w:w="317" w:type="dxa"/>
          <w:wAfter w:w="245" w:type="dxa"/>
          <w:trHeight w:val="340"/>
          <w:jc w:val="center"/>
        </w:trPr>
        <w:tc>
          <w:tcPr>
            <w:tcW w:w="2595" w:type="dxa"/>
            <w:gridSpan w:val="5"/>
            <w:vAlign w:val="center"/>
          </w:tcPr>
          <w:p w:rsidR="00ED0517" w:rsidRPr="00C162AD" w:rsidRDefault="00ED0517" w:rsidP="007C3FD7">
            <w:pPr>
              <w:spacing w:line="240" w:lineRule="atLeast"/>
              <w:jc w:val="right"/>
              <w:rPr>
                <w:rFonts w:ascii="宋体" w:hAnsi="宋体"/>
                <w:b/>
                <w:bCs/>
                <w:szCs w:val="21"/>
              </w:rPr>
            </w:pPr>
            <w:r w:rsidRPr="00C162AD">
              <w:rPr>
                <w:rFonts w:ascii="宋体" w:hAnsi="宋体" w:cs="宋体" w:hint="eastAsia"/>
                <w:b/>
                <w:bCs/>
                <w:szCs w:val="21"/>
              </w:rPr>
              <w:lastRenderedPageBreak/>
              <w:t>合计：</w:t>
            </w:r>
          </w:p>
        </w:tc>
        <w:tc>
          <w:tcPr>
            <w:tcW w:w="708" w:type="dxa"/>
            <w:gridSpan w:val="3"/>
            <w:vAlign w:val="center"/>
          </w:tcPr>
          <w:p w:rsidR="00ED0517" w:rsidRPr="002E27E1" w:rsidRDefault="00ED0517" w:rsidP="007C3FD7">
            <w:pPr>
              <w:spacing w:line="240" w:lineRule="atLeast"/>
              <w:rPr>
                <w:rFonts w:ascii="宋体" w:hAnsi="宋体"/>
                <w:szCs w:val="21"/>
              </w:rPr>
            </w:pPr>
            <w:r>
              <w:rPr>
                <w:rFonts w:ascii="宋体" w:hAnsi="宋体" w:cs="宋体"/>
                <w:szCs w:val="21"/>
              </w:rPr>
              <w:t>18</w:t>
            </w:r>
          </w:p>
        </w:tc>
        <w:tc>
          <w:tcPr>
            <w:tcW w:w="2418" w:type="dxa"/>
            <w:gridSpan w:val="2"/>
            <w:vAlign w:val="center"/>
          </w:tcPr>
          <w:p w:rsidR="00ED0517" w:rsidRPr="002E27E1" w:rsidRDefault="00ED0517" w:rsidP="007C3FD7">
            <w:pPr>
              <w:spacing w:line="240" w:lineRule="atLeast"/>
              <w:rPr>
                <w:rFonts w:ascii="宋体" w:hAnsi="宋体"/>
                <w:szCs w:val="21"/>
              </w:rPr>
            </w:pPr>
          </w:p>
        </w:tc>
        <w:tc>
          <w:tcPr>
            <w:tcW w:w="984" w:type="dxa"/>
            <w:gridSpan w:val="4"/>
            <w:vAlign w:val="center"/>
          </w:tcPr>
          <w:p w:rsidR="00ED0517" w:rsidRPr="002E27E1" w:rsidRDefault="00ED0517" w:rsidP="007C3FD7">
            <w:pPr>
              <w:spacing w:line="240" w:lineRule="atLeast"/>
              <w:rPr>
                <w:rFonts w:ascii="宋体" w:hAnsi="宋体"/>
                <w:szCs w:val="21"/>
              </w:rPr>
            </w:pPr>
          </w:p>
        </w:tc>
        <w:tc>
          <w:tcPr>
            <w:tcW w:w="1134" w:type="dxa"/>
            <w:gridSpan w:val="3"/>
            <w:vAlign w:val="center"/>
          </w:tcPr>
          <w:p w:rsidR="00ED0517" w:rsidRPr="002E27E1" w:rsidRDefault="00ED0517" w:rsidP="007C3FD7">
            <w:pPr>
              <w:spacing w:line="240" w:lineRule="atLeast"/>
              <w:rPr>
                <w:rFonts w:ascii="宋体" w:hAnsi="宋体"/>
                <w:szCs w:val="21"/>
              </w:rPr>
            </w:pPr>
          </w:p>
        </w:tc>
        <w:tc>
          <w:tcPr>
            <w:tcW w:w="1719" w:type="dxa"/>
            <w:gridSpan w:val="3"/>
            <w:vAlign w:val="center"/>
          </w:tcPr>
          <w:p w:rsidR="00ED0517" w:rsidRPr="002E27E1" w:rsidRDefault="00ED0517" w:rsidP="007C3FD7">
            <w:pPr>
              <w:spacing w:line="240" w:lineRule="atLeast"/>
              <w:rPr>
                <w:rFonts w:ascii="宋体" w:hAnsi="宋体"/>
                <w:szCs w:val="21"/>
              </w:rPr>
            </w:pPr>
          </w:p>
        </w:tc>
      </w:tr>
      <w:tr w:rsidR="00ED0517" w:rsidRPr="002E27E1" w:rsidTr="00ED0517">
        <w:trPr>
          <w:gridBefore w:val="1"/>
          <w:gridAfter w:val="2"/>
          <w:wBefore w:w="317" w:type="dxa"/>
          <w:wAfter w:w="245" w:type="dxa"/>
          <w:trHeight w:val="340"/>
          <w:jc w:val="center"/>
        </w:trPr>
        <w:tc>
          <w:tcPr>
            <w:tcW w:w="9558" w:type="dxa"/>
            <w:gridSpan w:val="20"/>
            <w:shd w:val="clear" w:color="auto" w:fill="C0C0C0"/>
            <w:vAlign w:val="center"/>
          </w:tcPr>
          <w:p w:rsidR="00ED0517" w:rsidRPr="002E27E1" w:rsidRDefault="00ED0517" w:rsidP="007C3FD7">
            <w:pPr>
              <w:tabs>
                <w:tab w:val="left" w:pos="1440"/>
              </w:tabs>
              <w:spacing w:line="240" w:lineRule="atLeast"/>
              <w:jc w:val="center"/>
              <w:outlineLvl w:val="0"/>
              <w:rPr>
                <w:rFonts w:ascii="宋体" w:hAnsi="宋体"/>
                <w:b/>
                <w:bCs/>
              </w:rPr>
            </w:pPr>
          </w:p>
        </w:tc>
      </w:tr>
      <w:tr w:rsidR="00ED0517" w:rsidRPr="002E27E1" w:rsidTr="00ED0517">
        <w:trPr>
          <w:gridBefore w:val="1"/>
          <w:gridAfter w:val="2"/>
          <w:wBefore w:w="317" w:type="dxa"/>
          <w:wAfter w:w="245" w:type="dxa"/>
          <w:trHeight w:val="340"/>
          <w:jc w:val="center"/>
        </w:trPr>
        <w:tc>
          <w:tcPr>
            <w:tcW w:w="9558" w:type="dxa"/>
            <w:gridSpan w:val="20"/>
            <w:shd w:val="clear" w:color="auto" w:fill="C0C0C0"/>
            <w:vAlign w:val="center"/>
          </w:tcPr>
          <w:p w:rsidR="00ED0517" w:rsidRPr="002E27E1" w:rsidRDefault="00ED0517" w:rsidP="007C3FD7">
            <w:pPr>
              <w:tabs>
                <w:tab w:val="left" w:pos="1440"/>
              </w:tabs>
              <w:spacing w:line="240" w:lineRule="atLeast"/>
              <w:jc w:val="center"/>
              <w:outlineLvl w:val="0"/>
              <w:rPr>
                <w:rFonts w:ascii="宋体" w:hAnsi="宋体"/>
                <w:b/>
                <w:bCs/>
              </w:rPr>
            </w:pPr>
            <w:r w:rsidRPr="002E27E1">
              <w:rPr>
                <w:rFonts w:ascii="宋体" w:hAnsi="宋体" w:cs="宋体" w:hint="eastAsia"/>
                <w:b/>
                <w:bCs/>
              </w:rPr>
              <w:t>成绩评定方法及标准</w:t>
            </w:r>
          </w:p>
        </w:tc>
      </w:tr>
      <w:tr w:rsidR="00ED0517" w:rsidRPr="002E27E1" w:rsidTr="00ED0517">
        <w:trPr>
          <w:gridBefore w:val="1"/>
          <w:gridAfter w:val="2"/>
          <w:wBefore w:w="317" w:type="dxa"/>
          <w:wAfter w:w="245" w:type="dxa"/>
          <w:trHeight w:val="340"/>
          <w:jc w:val="center"/>
        </w:trPr>
        <w:tc>
          <w:tcPr>
            <w:tcW w:w="1104" w:type="dxa"/>
            <w:gridSpan w:val="3"/>
            <w:vAlign w:val="center"/>
          </w:tcPr>
          <w:p w:rsidR="00ED0517" w:rsidRPr="002E27E1" w:rsidRDefault="00ED0517" w:rsidP="007C3FD7">
            <w:pPr>
              <w:snapToGrid w:val="0"/>
              <w:spacing w:line="240" w:lineRule="atLeast"/>
              <w:jc w:val="center"/>
              <w:rPr>
                <w:rFonts w:ascii="宋体" w:hAnsi="宋体"/>
                <w:b/>
                <w:bCs/>
                <w:szCs w:val="21"/>
              </w:rPr>
            </w:pPr>
            <w:r>
              <w:rPr>
                <w:rFonts w:ascii="宋体" w:hAnsi="宋体" w:cs="宋体" w:hint="eastAsia"/>
                <w:b/>
                <w:bCs/>
                <w:szCs w:val="21"/>
              </w:rPr>
              <w:t>考核形式</w:t>
            </w:r>
          </w:p>
        </w:tc>
        <w:tc>
          <w:tcPr>
            <w:tcW w:w="6966" w:type="dxa"/>
            <w:gridSpan w:val="15"/>
            <w:vAlign w:val="center"/>
          </w:tcPr>
          <w:p w:rsidR="00ED0517" w:rsidRPr="002E27E1" w:rsidRDefault="00ED0517" w:rsidP="007C3FD7">
            <w:pPr>
              <w:snapToGrid w:val="0"/>
              <w:spacing w:line="240" w:lineRule="atLeast"/>
              <w:ind w:left="180"/>
              <w:jc w:val="center"/>
              <w:rPr>
                <w:rFonts w:ascii="宋体" w:hAnsi="宋体"/>
                <w:b/>
                <w:bCs/>
                <w:szCs w:val="21"/>
              </w:rPr>
            </w:pPr>
            <w:r w:rsidRPr="002E27E1">
              <w:rPr>
                <w:rFonts w:ascii="宋体" w:hAnsi="宋体" w:cs="宋体" w:hint="eastAsia"/>
                <w:b/>
                <w:bCs/>
                <w:szCs w:val="21"/>
              </w:rPr>
              <w:t>评价标准</w:t>
            </w:r>
          </w:p>
        </w:tc>
        <w:tc>
          <w:tcPr>
            <w:tcW w:w="1488" w:type="dxa"/>
            <w:gridSpan w:val="2"/>
            <w:vAlign w:val="center"/>
          </w:tcPr>
          <w:p w:rsidR="00ED0517" w:rsidRPr="002E27E1" w:rsidRDefault="00ED0517" w:rsidP="007C3FD7">
            <w:pPr>
              <w:snapToGrid w:val="0"/>
              <w:spacing w:line="240" w:lineRule="atLeast"/>
              <w:ind w:left="180"/>
              <w:jc w:val="center"/>
              <w:rPr>
                <w:rFonts w:ascii="宋体" w:hAnsi="宋体"/>
                <w:b/>
                <w:bCs/>
                <w:szCs w:val="21"/>
              </w:rPr>
            </w:pPr>
            <w:r w:rsidRPr="002E27E1">
              <w:rPr>
                <w:rFonts w:ascii="宋体" w:hAnsi="宋体" w:cs="宋体" w:hint="eastAsia"/>
                <w:b/>
                <w:bCs/>
                <w:szCs w:val="21"/>
              </w:rPr>
              <w:t>权重</w:t>
            </w:r>
          </w:p>
        </w:tc>
      </w:tr>
      <w:tr w:rsidR="00ED0517" w:rsidRPr="002E27E1" w:rsidTr="00ED0517">
        <w:trPr>
          <w:gridBefore w:val="1"/>
          <w:gridAfter w:val="2"/>
          <w:wBefore w:w="317" w:type="dxa"/>
          <w:wAfter w:w="245" w:type="dxa"/>
          <w:trHeight w:val="340"/>
          <w:jc w:val="center"/>
        </w:trPr>
        <w:tc>
          <w:tcPr>
            <w:tcW w:w="1065" w:type="dxa"/>
            <w:gridSpan w:val="2"/>
            <w:vAlign w:val="center"/>
          </w:tcPr>
          <w:p w:rsidR="00ED0517" w:rsidRPr="002E27E1" w:rsidRDefault="00ED0517" w:rsidP="007C3FD7">
            <w:pPr>
              <w:snapToGrid w:val="0"/>
              <w:spacing w:line="240" w:lineRule="atLeast"/>
              <w:jc w:val="center"/>
              <w:rPr>
                <w:rFonts w:ascii="宋体" w:hAnsi="宋体"/>
                <w:szCs w:val="21"/>
              </w:rPr>
            </w:pPr>
            <w:r>
              <w:rPr>
                <w:rFonts w:ascii="宋体" w:hAnsi="宋体" w:cs="宋体" w:hint="eastAsia"/>
                <w:szCs w:val="21"/>
              </w:rPr>
              <w:t>平时成绩</w:t>
            </w:r>
          </w:p>
        </w:tc>
        <w:tc>
          <w:tcPr>
            <w:tcW w:w="7005" w:type="dxa"/>
            <w:gridSpan w:val="16"/>
            <w:vAlign w:val="center"/>
          </w:tcPr>
          <w:p w:rsidR="00ED0517" w:rsidRPr="002E27E1" w:rsidRDefault="00ED0517" w:rsidP="007C3FD7">
            <w:pPr>
              <w:snapToGrid w:val="0"/>
              <w:spacing w:line="240" w:lineRule="atLeast"/>
              <w:rPr>
                <w:rFonts w:ascii="宋体" w:hAnsi="宋体"/>
                <w:szCs w:val="21"/>
                <w:lang w:eastAsia="zh-CN"/>
              </w:rPr>
            </w:pPr>
            <w:r w:rsidRPr="00BE78CA">
              <w:rPr>
                <w:rFonts w:ascii="宋体" w:hAnsi="宋体" w:cs="宋体" w:hint="eastAsia"/>
                <w:szCs w:val="21"/>
                <w:lang w:eastAsia="zh-CN"/>
              </w:rPr>
              <w:t>不得无故缺席，积极参加讨论和回答问题，认真完成作业</w:t>
            </w:r>
          </w:p>
        </w:tc>
        <w:tc>
          <w:tcPr>
            <w:tcW w:w="1488" w:type="dxa"/>
            <w:gridSpan w:val="2"/>
            <w:vAlign w:val="center"/>
          </w:tcPr>
          <w:p w:rsidR="00ED0517" w:rsidRPr="002E27E1" w:rsidRDefault="00ED0517" w:rsidP="007C3FD7">
            <w:pPr>
              <w:snapToGrid w:val="0"/>
              <w:spacing w:line="240" w:lineRule="atLeast"/>
              <w:ind w:left="180"/>
              <w:rPr>
                <w:rFonts w:ascii="宋体" w:hAnsi="宋体"/>
                <w:szCs w:val="21"/>
              </w:rPr>
            </w:pPr>
            <w:r>
              <w:rPr>
                <w:rFonts w:ascii="宋体" w:eastAsiaTheme="minorEastAsia" w:hAnsi="宋体" w:cs="宋体" w:hint="eastAsia"/>
                <w:szCs w:val="21"/>
                <w:lang w:eastAsia="zh-CN"/>
              </w:rPr>
              <w:t>3</w:t>
            </w:r>
            <w:r>
              <w:rPr>
                <w:rFonts w:ascii="宋体" w:hAnsi="宋体" w:cs="宋体"/>
                <w:szCs w:val="21"/>
              </w:rPr>
              <w:t>0%</w:t>
            </w:r>
          </w:p>
        </w:tc>
      </w:tr>
      <w:tr w:rsidR="00ED0517" w:rsidRPr="002E27E1" w:rsidTr="00ED0517">
        <w:trPr>
          <w:gridBefore w:val="1"/>
          <w:gridAfter w:val="2"/>
          <w:wBefore w:w="317" w:type="dxa"/>
          <w:wAfter w:w="245" w:type="dxa"/>
          <w:trHeight w:val="340"/>
          <w:jc w:val="center"/>
        </w:trPr>
        <w:tc>
          <w:tcPr>
            <w:tcW w:w="1104" w:type="dxa"/>
            <w:gridSpan w:val="3"/>
            <w:vAlign w:val="center"/>
          </w:tcPr>
          <w:p w:rsidR="00ED0517" w:rsidRPr="002E27E1" w:rsidRDefault="00ED0517" w:rsidP="007C3FD7">
            <w:pPr>
              <w:snapToGrid w:val="0"/>
              <w:spacing w:line="240" w:lineRule="atLeast"/>
              <w:rPr>
                <w:rFonts w:ascii="宋体" w:hAnsi="宋体"/>
                <w:szCs w:val="21"/>
              </w:rPr>
            </w:pPr>
            <w:r>
              <w:rPr>
                <w:rFonts w:ascii="宋体" w:hAnsi="宋体" w:cs="宋体" w:hint="eastAsia"/>
                <w:szCs w:val="21"/>
              </w:rPr>
              <w:t>期末考试</w:t>
            </w:r>
          </w:p>
        </w:tc>
        <w:tc>
          <w:tcPr>
            <w:tcW w:w="6966" w:type="dxa"/>
            <w:gridSpan w:val="15"/>
            <w:vAlign w:val="center"/>
          </w:tcPr>
          <w:p w:rsidR="00ED0517" w:rsidRPr="002E27E1" w:rsidRDefault="00ED0517" w:rsidP="007C3FD7">
            <w:pPr>
              <w:snapToGrid w:val="0"/>
              <w:spacing w:line="240" w:lineRule="atLeast"/>
              <w:rPr>
                <w:rFonts w:ascii="宋体" w:hAnsi="宋体"/>
                <w:szCs w:val="21"/>
              </w:rPr>
            </w:pPr>
            <w:r>
              <w:rPr>
                <w:rFonts w:ascii="宋体" w:hAnsi="宋体" w:cs="宋体" w:hint="eastAsia"/>
                <w:szCs w:val="21"/>
              </w:rPr>
              <w:t>书写工整，答题正确</w:t>
            </w:r>
          </w:p>
        </w:tc>
        <w:tc>
          <w:tcPr>
            <w:tcW w:w="1488" w:type="dxa"/>
            <w:gridSpan w:val="2"/>
            <w:vAlign w:val="center"/>
          </w:tcPr>
          <w:p w:rsidR="00ED0517" w:rsidRPr="002E27E1" w:rsidRDefault="00ED0517" w:rsidP="007C3FD7">
            <w:pPr>
              <w:snapToGrid w:val="0"/>
              <w:spacing w:line="240" w:lineRule="atLeast"/>
              <w:ind w:left="180"/>
              <w:rPr>
                <w:rFonts w:ascii="宋体" w:hAnsi="宋体"/>
                <w:szCs w:val="21"/>
              </w:rPr>
            </w:pPr>
            <w:r>
              <w:rPr>
                <w:rFonts w:ascii="宋体" w:hAnsi="宋体" w:cs="宋体"/>
                <w:szCs w:val="21"/>
              </w:rPr>
              <w:t>70%</w:t>
            </w:r>
          </w:p>
        </w:tc>
      </w:tr>
      <w:tr w:rsidR="00ED0517" w:rsidRPr="002E27E1" w:rsidTr="00ED0517">
        <w:trPr>
          <w:gridBefore w:val="1"/>
          <w:gridAfter w:val="2"/>
          <w:wBefore w:w="317" w:type="dxa"/>
          <w:wAfter w:w="245" w:type="dxa"/>
          <w:trHeight w:val="340"/>
          <w:jc w:val="center"/>
        </w:trPr>
        <w:tc>
          <w:tcPr>
            <w:tcW w:w="9558" w:type="dxa"/>
            <w:gridSpan w:val="20"/>
            <w:vAlign w:val="center"/>
          </w:tcPr>
          <w:p w:rsidR="00ED0517" w:rsidRPr="00735FDE" w:rsidRDefault="00ED0517" w:rsidP="00ED0517">
            <w:pPr>
              <w:snapToGrid w:val="0"/>
              <w:spacing w:line="240" w:lineRule="atLeast"/>
              <w:ind w:left="180"/>
              <w:rPr>
                <w:rFonts w:ascii="宋体" w:hAnsi="宋体"/>
                <w:b/>
                <w:bCs/>
                <w:szCs w:val="21"/>
                <w:lang w:eastAsia="zh-CN"/>
              </w:rPr>
            </w:pPr>
            <w:r>
              <w:rPr>
                <w:rFonts w:ascii="宋体" w:hAnsi="宋体" w:cs="宋体" w:hint="eastAsia"/>
                <w:b/>
                <w:bCs/>
                <w:szCs w:val="21"/>
                <w:lang w:eastAsia="zh-CN"/>
              </w:rPr>
              <w:t>大纲</w:t>
            </w:r>
            <w:r w:rsidRPr="00735FDE">
              <w:rPr>
                <w:rFonts w:ascii="宋体" w:hAnsi="宋体" w:cs="宋体" w:hint="eastAsia"/>
                <w:b/>
                <w:bCs/>
                <w:szCs w:val="21"/>
                <w:lang w:eastAsia="zh-CN"/>
              </w:rPr>
              <w:t>编写时间：</w:t>
            </w:r>
            <w:r>
              <w:rPr>
                <w:rFonts w:ascii="宋体" w:hAnsi="宋体" w:cs="宋体"/>
                <w:b/>
                <w:bCs/>
                <w:szCs w:val="21"/>
                <w:lang w:eastAsia="zh-CN"/>
              </w:rPr>
              <w:t>201</w:t>
            </w:r>
            <w:r>
              <w:rPr>
                <w:rFonts w:ascii="宋体" w:eastAsiaTheme="minorEastAsia" w:hAnsi="宋体" w:cs="宋体" w:hint="eastAsia"/>
                <w:b/>
                <w:bCs/>
                <w:szCs w:val="21"/>
                <w:lang w:eastAsia="zh-CN"/>
              </w:rPr>
              <w:t>8</w:t>
            </w:r>
            <w:r>
              <w:rPr>
                <w:rFonts w:ascii="宋体" w:hAnsi="宋体" w:cs="宋体" w:hint="eastAsia"/>
                <w:b/>
                <w:bCs/>
                <w:szCs w:val="21"/>
                <w:lang w:eastAsia="zh-CN"/>
              </w:rPr>
              <w:t>年</w:t>
            </w:r>
            <w:r>
              <w:rPr>
                <w:rFonts w:ascii="宋体" w:hAnsi="宋体" w:cs="宋体"/>
                <w:b/>
                <w:bCs/>
                <w:szCs w:val="21"/>
                <w:lang w:eastAsia="zh-CN"/>
              </w:rPr>
              <w:t>9</w:t>
            </w:r>
            <w:r>
              <w:rPr>
                <w:rFonts w:ascii="宋体" w:hAnsi="宋体" w:cs="宋体" w:hint="eastAsia"/>
                <w:b/>
                <w:bCs/>
                <w:szCs w:val="21"/>
                <w:lang w:eastAsia="zh-CN"/>
              </w:rPr>
              <w:t>月</w:t>
            </w:r>
            <w:r>
              <w:rPr>
                <w:rFonts w:ascii="宋体" w:eastAsiaTheme="minorEastAsia" w:hAnsi="宋体" w:cs="宋体" w:hint="eastAsia"/>
                <w:b/>
                <w:bCs/>
                <w:szCs w:val="21"/>
                <w:lang w:eastAsia="zh-CN"/>
              </w:rPr>
              <w:t>3</w:t>
            </w:r>
            <w:r>
              <w:rPr>
                <w:rFonts w:ascii="宋体" w:hAnsi="宋体" w:cs="宋体" w:hint="eastAsia"/>
                <w:b/>
                <w:bCs/>
                <w:szCs w:val="21"/>
                <w:lang w:eastAsia="zh-CN"/>
              </w:rPr>
              <w:t>日</w:t>
            </w:r>
          </w:p>
        </w:tc>
      </w:tr>
      <w:tr w:rsidR="00ED0517" w:rsidRPr="002E27E1" w:rsidTr="00ED0517">
        <w:trPr>
          <w:gridBefore w:val="1"/>
          <w:gridAfter w:val="2"/>
          <w:wBefore w:w="317" w:type="dxa"/>
          <w:wAfter w:w="245" w:type="dxa"/>
          <w:trHeight w:val="2351"/>
          <w:jc w:val="center"/>
        </w:trPr>
        <w:tc>
          <w:tcPr>
            <w:tcW w:w="9558" w:type="dxa"/>
            <w:gridSpan w:val="20"/>
          </w:tcPr>
          <w:p w:rsidR="00ED0517" w:rsidRDefault="00ED0517" w:rsidP="007C3FD7">
            <w:pPr>
              <w:tabs>
                <w:tab w:val="left" w:pos="1440"/>
              </w:tabs>
              <w:spacing w:line="240" w:lineRule="atLeast"/>
              <w:jc w:val="left"/>
              <w:outlineLvl w:val="0"/>
              <w:rPr>
                <w:rFonts w:ascii="宋体" w:hAnsi="宋体"/>
                <w:b/>
                <w:bCs/>
                <w:szCs w:val="21"/>
                <w:lang w:eastAsia="zh-CN"/>
              </w:rPr>
            </w:pPr>
            <w:r w:rsidRPr="002E27E1">
              <w:rPr>
                <w:rFonts w:ascii="宋体" w:hAnsi="宋体" w:cs="宋体" w:hint="eastAsia"/>
                <w:b/>
                <w:bCs/>
                <w:lang w:eastAsia="zh-CN"/>
              </w:rPr>
              <w:t>系（</w:t>
            </w:r>
            <w:r>
              <w:rPr>
                <w:rFonts w:ascii="宋体" w:hAnsi="宋体" w:cs="宋体" w:hint="eastAsia"/>
                <w:b/>
                <w:bCs/>
                <w:lang w:eastAsia="zh-CN"/>
              </w:rPr>
              <w:t>部</w:t>
            </w:r>
            <w:r w:rsidRPr="002E27E1">
              <w:rPr>
                <w:rFonts w:ascii="宋体" w:hAnsi="宋体" w:cs="宋体" w:hint="eastAsia"/>
                <w:b/>
                <w:bCs/>
                <w:lang w:eastAsia="zh-CN"/>
              </w:rPr>
              <w:t>）审查意见：</w:t>
            </w:r>
          </w:p>
          <w:p w:rsidR="00ED0517" w:rsidRDefault="00ED0517" w:rsidP="00ED0517">
            <w:pPr>
              <w:spacing w:line="240" w:lineRule="atLeast"/>
              <w:ind w:firstLineChars="27" w:firstLine="65"/>
              <w:jc w:val="left"/>
              <w:rPr>
                <w:rFonts w:ascii="宋体" w:hAnsi="宋体"/>
                <w:b/>
                <w:bCs/>
                <w:szCs w:val="21"/>
                <w:lang w:eastAsia="zh-CN"/>
              </w:rPr>
            </w:pPr>
          </w:p>
          <w:p w:rsidR="00ED0517" w:rsidRPr="002E27E1" w:rsidRDefault="00ED0517" w:rsidP="00ED0517">
            <w:pPr>
              <w:spacing w:line="240" w:lineRule="atLeast"/>
              <w:ind w:firstLineChars="27" w:firstLine="65"/>
              <w:jc w:val="left"/>
              <w:rPr>
                <w:rFonts w:ascii="宋体" w:hAnsi="宋体"/>
                <w:b/>
                <w:bCs/>
                <w:szCs w:val="21"/>
                <w:lang w:eastAsia="zh-CN"/>
              </w:rPr>
            </w:pPr>
          </w:p>
          <w:p w:rsidR="00ED0517" w:rsidRPr="002E27E1" w:rsidRDefault="00ED0517" w:rsidP="00ED0517">
            <w:pPr>
              <w:spacing w:line="240" w:lineRule="atLeast"/>
              <w:ind w:firstLineChars="450" w:firstLine="1080"/>
              <w:rPr>
                <w:rFonts w:ascii="宋体" w:hAnsi="宋体"/>
                <w:szCs w:val="21"/>
                <w:lang w:eastAsia="zh-CN"/>
              </w:rPr>
            </w:pPr>
            <w:r w:rsidRPr="002E27E1">
              <w:rPr>
                <w:rFonts w:ascii="宋体" w:hAnsi="宋体" w:cs="宋体" w:hint="eastAsia"/>
                <w:szCs w:val="21"/>
                <w:lang w:eastAsia="zh-CN"/>
              </w:rPr>
              <w:t>。</w:t>
            </w:r>
          </w:p>
          <w:p w:rsidR="00ED0517" w:rsidRPr="002E27E1" w:rsidRDefault="00ED0517" w:rsidP="007C3FD7">
            <w:pPr>
              <w:spacing w:line="240" w:lineRule="atLeast"/>
              <w:rPr>
                <w:rFonts w:ascii="宋体" w:hAnsi="宋体"/>
                <w:szCs w:val="21"/>
                <w:lang w:eastAsia="zh-CN"/>
              </w:rPr>
            </w:pPr>
          </w:p>
          <w:p w:rsidR="00ED0517" w:rsidRPr="002E27E1" w:rsidRDefault="00ED0517" w:rsidP="007C3FD7">
            <w:pPr>
              <w:spacing w:line="240" w:lineRule="atLeast"/>
              <w:ind w:right="420"/>
              <w:rPr>
                <w:rFonts w:ascii="宋体" w:hAnsi="宋体"/>
                <w:szCs w:val="21"/>
                <w:lang w:eastAsia="zh-CN"/>
              </w:rPr>
            </w:pPr>
          </w:p>
          <w:p w:rsidR="00ED0517" w:rsidRPr="002E27E1" w:rsidRDefault="00ED0517" w:rsidP="007C3FD7">
            <w:pPr>
              <w:spacing w:line="240" w:lineRule="atLeast"/>
              <w:ind w:right="420"/>
              <w:jc w:val="right"/>
              <w:rPr>
                <w:rFonts w:ascii="宋体" w:hAnsi="宋体"/>
                <w:szCs w:val="21"/>
                <w:lang w:eastAsia="zh-CN"/>
              </w:rPr>
            </w:pPr>
            <w:r w:rsidRPr="002E27E1">
              <w:rPr>
                <w:rFonts w:ascii="宋体" w:hAnsi="宋体" w:cs="宋体" w:hint="eastAsia"/>
                <w:szCs w:val="21"/>
                <w:lang w:eastAsia="zh-CN"/>
              </w:rPr>
              <w:t>系（</w:t>
            </w:r>
            <w:r>
              <w:rPr>
                <w:rFonts w:ascii="宋体" w:hAnsi="宋体" w:cs="宋体" w:hint="eastAsia"/>
                <w:szCs w:val="21"/>
                <w:lang w:eastAsia="zh-CN"/>
              </w:rPr>
              <w:t>部</w:t>
            </w:r>
            <w:r w:rsidRPr="002E27E1">
              <w:rPr>
                <w:rFonts w:ascii="宋体" w:hAnsi="宋体" w:cs="宋体" w:hint="eastAsia"/>
                <w:szCs w:val="21"/>
                <w:lang w:eastAsia="zh-CN"/>
              </w:rPr>
              <w:t>）主任签名：</w:t>
            </w:r>
            <w:r w:rsidRPr="002E27E1">
              <w:rPr>
                <w:rFonts w:ascii="宋体" w:hAnsi="宋体" w:cs="宋体"/>
                <w:szCs w:val="21"/>
                <w:lang w:eastAsia="zh-CN"/>
              </w:rPr>
              <w:t xml:space="preserve">                         </w:t>
            </w:r>
            <w:r w:rsidRPr="002E27E1">
              <w:rPr>
                <w:rFonts w:ascii="宋体" w:hAnsi="宋体" w:cs="宋体" w:hint="eastAsia"/>
                <w:szCs w:val="21"/>
                <w:lang w:eastAsia="zh-CN"/>
              </w:rPr>
              <w:t>日期：</w:t>
            </w:r>
            <w:r w:rsidRPr="002E27E1">
              <w:rPr>
                <w:rFonts w:ascii="宋体" w:hAnsi="宋体" w:cs="宋体"/>
                <w:szCs w:val="21"/>
                <w:lang w:eastAsia="zh-CN"/>
              </w:rPr>
              <w:t xml:space="preserve">      </w:t>
            </w:r>
            <w:r w:rsidRPr="002E27E1">
              <w:rPr>
                <w:rFonts w:ascii="宋体" w:hAnsi="宋体" w:cs="宋体" w:hint="eastAsia"/>
                <w:szCs w:val="21"/>
                <w:lang w:eastAsia="zh-CN"/>
              </w:rPr>
              <w:t>年</w:t>
            </w:r>
            <w:r w:rsidRPr="002E27E1">
              <w:rPr>
                <w:rFonts w:ascii="宋体" w:hAnsi="宋体" w:cs="宋体"/>
                <w:szCs w:val="21"/>
                <w:lang w:eastAsia="zh-CN"/>
              </w:rPr>
              <w:t xml:space="preserve">    </w:t>
            </w:r>
            <w:r w:rsidRPr="002E27E1">
              <w:rPr>
                <w:rFonts w:ascii="宋体" w:hAnsi="宋体" w:cs="宋体" w:hint="eastAsia"/>
                <w:szCs w:val="21"/>
                <w:lang w:eastAsia="zh-CN"/>
              </w:rPr>
              <w:t>月</w:t>
            </w:r>
            <w:r w:rsidRPr="002E27E1">
              <w:rPr>
                <w:rFonts w:ascii="宋体" w:hAnsi="宋体" w:cs="宋体"/>
                <w:szCs w:val="21"/>
                <w:lang w:eastAsia="zh-CN"/>
              </w:rPr>
              <w:t xml:space="preserve">    </w:t>
            </w:r>
            <w:r w:rsidRPr="002E27E1">
              <w:rPr>
                <w:rFonts w:ascii="宋体" w:hAnsi="宋体" w:cs="宋体" w:hint="eastAsia"/>
                <w:szCs w:val="21"/>
                <w:lang w:eastAsia="zh-CN"/>
              </w:rPr>
              <w:t>日</w:t>
            </w:r>
          </w:p>
          <w:p w:rsidR="00ED0517" w:rsidRPr="002E27E1" w:rsidRDefault="00ED0517" w:rsidP="007C3FD7">
            <w:pPr>
              <w:snapToGrid w:val="0"/>
              <w:spacing w:line="240" w:lineRule="atLeast"/>
              <w:ind w:left="180"/>
              <w:rPr>
                <w:rFonts w:ascii="宋体" w:hAnsi="宋体"/>
                <w:szCs w:val="21"/>
                <w:lang w:eastAsia="zh-CN"/>
              </w:rPr>
            </w:pPr>
          </w:p>
        </w:tc>
      </w:tr>
    </w:tbl>
    <w:p w:rsidR="006B7E76" w:rsidRPr="00ED0517" w:rsidRDefault="006B7E76" w:rsidP="00061F27">
      <w:pPr>
        <w:rPr>
          <w:rFonts w:ascii="宋体" w:eastAsia="宋体" w:hAnsi="宋体"/>
          <w:b/>
          <w:bCs/>
          <w:sz w:val="21"/>
          <w:szCs w:val="21"/>
          <w:lang w:eastAsia="zh-CN"/>
        </w:rPr>
      </w:pPr>
    </w:p>
    <w:sectPr w:rsidR="006B7E76" w:rsidRPr="00ED0517" w:rsidSect="00061F27">
      <w:footerReference w:type="default" r:id="rId9"/>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02A9" w:rsidRDefault="000E02A9" w:rsidP="00896971">
      <w:pPr>
        <w:spacing w:after="0"/>
      </w:pPr>
      <w:r>
        <w:separator/>
      </w:r>
    </w:p>
  </w:endnote>
  <w:endnote w:type="continuationSeparator" w:id="1">
    <w:p w:rsidR="000E02A9" w:rsidRDefault="000E02A9"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RomanS"/>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E76" w:rsidRDefault="00C52262" w:rsidP="007F776B">
    <w:pPr>
      <w:pStyle w:val="a5"/>
      <w:framePr w:wrap="auto" w:vAnchor="text" w:hAnchor="margin" w:xAlign="right" w:y="1"/>
      <w:rPr>
        <w:rStyle w:val="a9"/>
      </w:rPr>
    </w:pPr>
    <w:r>
      <w:rPr>
        <w:rStyle w:val="a9"/>
      </w:rPr>
      <w:fldChar w:fldCharType="begin"/>
    </w:r>
    <w:r w:rsidR="006B7E76">
      <w:rPr>
        <w:rStyle w:val="a9"/>
      </w:rPr>
      <w:instrText xml:space="preserve">PAGE  </w:instrText>
    </w:r>
    <w:r>
      <w:rPr>
        <w:rStyle w:val="a9"/>
      </w:rPr>
      <w:fldChar w:fldCharType="separate"/>
    </w:r>
    <w:r w:rsidR="00C8704F">
      <w:rPr>
        <w:rStyle w:val="a9"/>
        <w:noProof/>
      </w:rPr>
      <w:t>1</w:t>
    </w:r>
    <w:r>
      <w:rPr>
        <w:rStyle w:val="a9"/>
      </w:rPr>
      <w:fldChar w:fldCharType="end"/>
    </w:r>
  </w:p>
  <w:p w:rsidR="006B7E76" w:rsidRDefault="006B7E76" w:rsidP="00030F2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02A9" w:rsidRDefault="000E02A9" w:rsidP="00896971">
      <w:pPr>
        <w:spacing w:after="0"/>
      </w:pPr>
      <w:r>
        <w:separator/>
      </w:r>
    </w:p>
  </w:footnote>
  <w:footnote w:type="continuationSeparator" w:id="1">
    <w:p w:rsidR="000E02A9" w:rsidRDefault="000E02A9"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502DF"/>
    <w:multiLevelType w:val="hybridMultilevel"/>
    <w:tmpl w:val="C86A04C6"/>
    <w:lvl w:ilvl="0" w:tplc="0409000F">
      <w:start w:val="1"/>
      <w:numFmt w:val="decimal"/>
      <w:lvlText w:val="%1."/>
      <w:lvlJc w:val="left"/>
      <w:pPr>
        <w:ind w:left="842" w:hanging="420"/>
      </w:p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1">
    <w:nsid w:val="148B5E33"/>
    <w:multiLevelType w:val="hybridMultilevel"/>
    <w:tmpl w:val="63F2ADF0"/>
    <w:lvl w:ilvl="0" w:tplc="D222F050">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cs="Wingdings" w:hint="default"/>
      </w:rPr>
    </w:lvl>
    <w:lvl w:ilvl="3" w:tplc="04090001">
      <w:start w:val="1"/>
      <w:numFmt w:val="bullet"/>
      <w:lvlText w:val=""/>
      <w:lvlJc w:val="left"/>
      <w:pPr>
        <w:ind w:left="1920" w:hanging="480"/>
      </w:pPr>
      <w:rPr>
        <w:rFonts w:ascii="Wingdings" w:hAnsi="Wingdings" w:cs="Wingdings" w:hint="default"/>
      </w:rPr>
    </w:lvl>
    <w:lvl w:ilvl="4" w:tplc="04090003">
      <w:start w:val="1"/>
      <w:numFmt w:val="bullet"/>
      <w:lvlText w:val=""/>
      <w:lvlJc w:val="left"/>
      <w:pPr>
        <w:ind w:left="2400" w:hanging="480"/>
      </w:pPr>
      <w:rPr>
        <w:rFonts w:ascii="Wingdings" w:hAnsi="Wingdings" w:cs="Wingdings" w:hint="default"/>
      </w:rPr>
    </w:lvl>
    <w:lvl w:ilvl="5" w:tplc="04090005">
      <w:start w:val="1"/>
      <w:numFmt w:val="bullet"/>
      <w:lvlText w:val=""/>
      <w:lvlJc w:val="left"/>
      <w:pPr>
        <w:ind w:left="2880" w:hanging="480"/>
      </w:pPr>
      <w:rPr>
        <w:rFonts w:ascii="Wingdings" w:hAnsi="Wingdings" w:cs="Wingdings" w:hint="default"/>
      </w:rPr>
    </w:lvl>
    <w:lvl w:ilvl="6" w:tplc="04090001">
      <w:start w:val="1"/>
      <w:numFmt w:val="bullet"/>
      <w:lvlText w:val=""/>
      <w:lvlJc w:val="left"/>
      <w:pPr>
        <w:ind w:left="3360" w:hanging="480"/>
      </w:pPr>
      <w:rPr>
        <w:rFonts w:ascii="Wingdings" w:hAnsi="Wingdings" w:cs="Wingdings" w:hint="default"/>
      </w:rPr>
    </w:lvl>
    <w:lvl w:ilvl="7" w:tplc="04090003">
      <w:start w:val="1"/>
      <w:numFmt w:val="bullet"/>
      <w:lvlText w:val=""/>
      <w:lvlJc w:val="left"/>
      <w:pPr>
        <w:ind w:left="3840" w:hanging="480"/>
      </w:pPr>
      <w:rPr>
        <w:rFonts w:ascii="Wingdings" w:hAnsi="Wingdings" w:cs="Wingdings" w:hint="default"/>
      </w:rPr>
    </w:lvl>
    <w:lvl w:ilvl="8" w:tplc="04090005">
      <w:start w:val="1"/>
      <w:numFmt w:val="bullet"/>
      <w:lvlText w:val=""/>
      <w:lvlJc w:val="left"/>
      <w:pPr>
        <w:ind w:left="4320" w:hanging="480"/>
      </w:pPr>
      <w:rPr>
        <w:rFonts w:ascii="Wingdings" w:hAnsi="Wingdings" w:cs="Wingdings" w:hint="default"/>
      </w:rPr>
    </w:lvl>
  </w:abstractNum>
  <w:abstractNum w:abstractNumId="2">
    <w:nsid w:val="185E14EE"/>
    <w:multiLevelType w:val="hybridMultilevel"/>
    <w:tmpl w:val="6C1E57E0"/>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4">
    <w:nsid w:val="274B1CDA"/>
    <w:multiLevelType w:val="hybridMultilevel"/>
    <w:tmpl w:val="F97C9A9C"/>
    <w:lvl w:ilvl="0" w:tplc="BDD046EE">
      <w:start w:val="1"/>
      <w:numFmt w:val="decimal"/>
      <w:lvlText w:val="%1."/>
      <w:lvlJc w:val="left"/>
      <w:pPr>
        <w:ind w:left="1864" w:hanging="102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5">
    <w:nsid w:val="582E2FD1"/>
    <w:multiLevelType w:val="hybridMultilevel"/>
    <w:tmpl w:val="834C7B66"/>
    <w:lvl w:ilvl="0" w:tplc="BDD046EE">
      <w:start w:val="1"/>
      <w:numFmt w:val="decimal"/>
      <w:lvlText w:val="%1."/>
      <w:lvlJc w:val="left"/>
      <w:pPr>
        <w:ind w:left="1442" w:hanging="102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6">
    <w:nsid w:val="586B7180"/>
    <w:multiLevelType w:val="singleLevel"/>
    <w:tmpl w:val="586B7180"/>
    <w:lvl w:ilvl="0">
      <w:start w:val="1"/>
      <w:numFmt w:val="decimal"/>
      <w:suff w:val="nothing"/>
      <w:lvlText w:val="%1、"/>
      <w:lvlJc w:val="left"/>
    </w:lvl>
  </w:abstractNum>
  <w:abstractNum w:abstractNumId="7">
    <w:nsid w:val="6E9E78ED"/>
    <w:multiLevelType w:val="hybridMultilevel"/>
    <w:tmpl w:val="E40679CE"/>
    <w:lvl w:ilvl="0" w:tplc="C5A4D8DA">
      <w:start w:val="1"/>
      <w:numFmt w:val="japaneseCounting"/>
      <w:lvlText w:val="%1、"/>
      <w:lvlJc w:val="left"/>
      <w:pPr>
        <w:ind w:left="872" w:hanging="450"/>
      </w:pPr>
      <w:rPr>
        <w:rFonts w:hint="default"/>
      </w:r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abstractNum w:abstractNumId="8">
    <w:nsid w:val="6F4B5240"/>
    <w:multiLevelType w:val="hybridMultilevel"/>
    <w:tmpl w:val="56788C8E"/>
    <w:lvl w:ilvl="0" w:tplc="0409000F">
      <w:start w:val="1"/>
      <w:numFmt w:val="decimal"/>
      <w:lvlText w:val="%1."/>
      <w:lvlJc w:val="left"/>
      <w:pPr>
        <w:ind w:left="842" w:hanging="420"/>
      </w:pPr>
    </w:lvl>
    <w:lvl w:ilvl="1" w:tplc="04090019">
      <w:start w:val="1"/>
      <w:numFmt w:val="lowerLetter"/>
      <w:lvlText w:val="%2)"/>
      <w:lvlJc w:val="left"/>
      <w:pPr>
        <w:ind w:left="1262" w:hanging="420"/>
      </w:pPr>
    </w:lvl>
    <w:lvl w:ilvl="2" w:tplc="0409001B">
      <w:start w:val="1"/>
      <w:numFmt w:val="lowerRoman"/>
      <w:lvlText w:val="%3."/>
      <w:lvlJc w:val="right"/>
      <w:pPr>
        <w:ind w:left="1682" w:hanging="420"/>
      </w:pPr>
    </w:lvl>
    <w:lvl w:ilvl="3" w:tplc="0409000F">
      <w:start w:val="1"/>
      <w:numFmt w:val="decimal"/>
      <w:lvlText w:val="%4."/>
      <w:lvlJc w:val="left"/>
      <w:pPr>
        <w:ind w:left="2102" w:hanging="420"/>
      </w:pPr>
    </w:lvl>
    <w:lvl w:ilvl="4" w:tplc="04090019">
      <w:start w:val="1"/>
      <w:numFmt w:val="lowerLetter"/>
      <w:lvlText w:val="%5)"/>
      <w:lvlJc w:val="left"/>
      <w:pPr>
        <w:ind w:left="2522" w:hanging="420"/>
      </w:pPr>
    </w:lvl>
    <w:lvl w:ilvl="5" w:tplc="0409001B">
      <w:start w:val="1"/>
      <w:numFmt w:val="lowerRoman"/>
      <w:lvlText w:val="%6."/>
      <w:lvlJc w:val="right"/>
      <w:pPr>
        <w:ind w:left="2942" w:hanging="420"/>
      </w:pPr>
    </w:lvl>
    <w:lvl w:ilvl="6" w:tplc="0409000F">
      <w:start w:val="1"/>
      <w:numFmt w:val="decimal"/>
      <w:lvlText w:val="%7."/>
      <w:lvlJc w:val="left"/>
      <w:pPr>
        <w:ind w:left="3362" w:hanging="420"/>
      </w:pPr>
    </w:lvl>
    <w:lvl w:ilvl="7" w:tplc="04090019">
      <w:start w:val="1"/>
      <w:numFmt w:val="lowerLetter"/>
      <w:lvlText w:val="%8)"/>
      <w:lvlJc w:val="left"/>
      <w:pPr>
        <w:ind w:left="3782" w:hanging="420"/>
      </w:pPr>
    </w:lvl>
    <w:lvl w:ilvl="8" w:tplc="0409001B">
      <w:start w:val="1"/>
      <w:numFmt w:val="lowerRoman"/>
      <w:lvlText w:val="%9."/>
      <w:lvlJc w:val="right"/>
      <w:pPr>
        <w:ind w:left="4202" w:hanging="420"/>
      </w:pPr>
    </w:lvl>
  </w:abstractNum>
  <w:num w:numId="1">
    <w:abstractNumId w:val="6"/>
  </w:num>
  <w:num w:numId="2">
    <w:abstractNumId w:val="3"/>
  </w:num>
  <w:num w:numId="3">
    <w:abstractNumId w:val="1"/>
  </w:num>
  <w:num w:numId="4">
    <w:abstractNumId w:val="8"/>
  </w:num>
  <w:num w:numId="5">
    <w:abstractNumId w:val="5"/>
  </w:num>
  <w:num w:numId="6">
    <w:abstractNumId w:val="4"/>
  </w:num>
  <w:num w:numId="7">
    <w:abstractNumId w:val="0"/>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01441"/>
    <w:rsid w:val="000048DA"/>
    <w:rsid w:val="00004A6D"/>
    <w:rsid w:val="000073D0"/>
    <w:rsid w:val="0002336E"/>
    <w:rsid w:val="00030F24"/>
    <w:rsid w:val="00033C7D"/>
    <w:rsid w:val="00036AF3"/>
    <w:rsid w:val="00041A32"/>
    <w:rsid w:val="000471C6"/>
    <w:rsid w:val="00047A12"/>
    <w:rsid w:val="000538AD"/>
    <w:rsid w:val="000541E1"/>
    <w:rsid w:val="000576D6"/>
    <w:rsid w:val="00061F27"/>
    <w:rsid w:val="0006230F"/>
    <w:rsid w:val="00064267"/>
    <w:rsid w:val="0006698D"/>
    <w:rsid w:val="000679AD"/>
    <w:rsid w:val="0007472A"/>
    <w:rsid w:val="00080AA4"/>
    <w:rsid w:val="00085E3A"/>
    <w:rsid w:val="00086C0E"/>
    <w:rsid w:val="00087B74"/>
    <w:rsid w:val="000908FE"/>
    <w:rsid w:val="00090FAC"/>
    <w:rsid w:val="000950D7"/>
    <w:rsid w:val="0009548B"/>
    <w:rsid w:val="000A17C0"/>
    <w:rsid w:val="000B01C7"/>
    <w:rsid w:val="000B2633"/>
    <w:rsid w:val="000B2E1A"/>
    <w:rsid w:val="000B5E39"/>
    <w:rsid w:val="000B626E"/>
    <w:rsid w:val="000C2407"/>
    <w:rsid w:val="000C2D4A"/>
    <w:rsid w:val="000D02F1"/>
    <w:rsid w:val="000E02A9"/>
    <w:rsid w:val="000E0AE8"/>
    <w:rsid w:val="000E52C1"/>
    <w:rsid w:val="000E67D3"/>
    <w:rsid w:val="000E704D"/>
    <w:rsid w:val="000F3C45"/>
    <w:rsid w:val="000F7F78"/>
    <w:rsid w:val="00102C4D"/>
    <w:rsid w:val="001058D0"/>
    <w:rsid w:val="001079C3"/>
    <w:rsid w:val="00113514"/>
    <w:rsid w:val="0011603F"/>
    <w:rsid w:val="00122307"/>
    <w:rsid w:val="001258DD"/>
    <w:rsid w:val="00131556"/>
    <w:rsid w:val="0013693E"/>
    <w:rsid w:val="00141EC8"/>
    <w:rsid w:val="0014311A"/>
    <w:rsid w:val="001455E0"/>
    <w:rsid w:val="00150E03"/>
    <w:rsid w:val="00155E5A"/>
    <w:rsid w:val="0015626E"/>
    <w:rsid w:val="001600DB"/>
    <w:rsid w:val="00171228"/>
    <w:rsid w:val="00173269"/>
    <w:rsid w:val="0017326E"/>
    <w:rsid w:val="00174D36"/>
    <w:rsid w:val="001762BE"/>
    <w:rsid w:val="00187967"/>
    <w:rsid w:val="00187D39"/>
    <w:rsid w:val="001A54DD"/>
    <w:rsid w:val="001A5ECE"/>
    <w:rsid w:val="001B31E9"/>
    <w:rsid w:val="001B38A9"/>
    <w:rsid w:val="001B5634"/>
    <w:rsid w:val="001B7098"/>
    <w:rsid w:val="001C0173"/>
    <w:rsid w:val="001D140F"/>
    <w:rsid w:val="001D28E8"/>
    <w:rsid w:val="001D4468"/>
    <w:rsid w:val="001E10E5"/>
    <w:rsid w:val="001E124D"/>
    <w:rsid w:val="001E1ABA"/>
    <w:rsid w:val="001E308B"/>
    <w:rsid w:val="001E3F30"/>
    <w:rsid w:val="001F20BC"/>
    <w:rsid w:val="001F3A94"/>
    <w:rsid w:val="001F4BCB"/>
    <w:rsid w:val="001F773D"/>
    <w:rsid w:val="0020141D"/>
    <w:rsid w:val="00203FF0"/>
    <w:rsid w:val="0020474D"/>
    <w:rsid w:val="002111AE"/>
    <w:rsid w:val="00211AE2"/>
    <w:rsid w:val="0021290D"/>
    <w:rsid w:val="0021706E"/>
    <w:rsid w:val="00225A30"/>
    <w:rsid w:val="00227119"/>
    <w:rsid w:val="002277AA"/>
    <w:rsid w:val="00232F54"/>
    <w:rsid w:val="0024107F"/>
    <w:rsid w:val="00241AA0"/>
    <w:rsid w:val="002428E4"/>
    <w:rsid w:val="00243BE5"/>
    <w:rsid w:val="00246566"/>
    <w:rsid w:val="00247F6F"/>
    <w:rsid w:val="002550A4"/>
    <w:rsid w:val="00260DAD"/>
    <w:rsid w:val="00262413"/>
    <w:rsid w:val="00263015"/>
    <w:rsid w:val="00267EE9"/>
    <w:rsid w:val="00271F37"/>
    <w:rsid w:val="002720AC"/>
    <w:rsid w:val="00274E2C"/>
    <w:rsid w:val="00276498"/>
    <w:rsid w:val="002869AE"/>
    <w:rsid w:val="00287BDD"/>
    <w:rsid w:val="00292A61"/>
    <w:rsid w:val="002B1530"/>
    <w:rsid w:val="002B18BC"/>
    <w:rsid w:val="002B1FF6"/>
    <w:rsid w:val="002B42EB"/>
    <w:rsid w:val="002C2305"/>
    <w:rsid w:val="002C23E9"/>
    <w:rsid w:val="002C2A6C"/>
    <w:rsid w:val="002C3937"/>
    <w:rsid w:val="002C3D22"/>
    <w:rsid w:val="002C457A"/>
    <w:rsid w:val="002D1E80"/>
    <w:rsid w:val="002D49B7"/>
    <w:rsid w:val="002D5C18"/>
    <w:rsid w:val="002E0889"/>
    <w:rsid w:val="002E27E1"/>
    <w:rsid w:val="002E2FDA"/>
    <w:rsid w:val="002E355D"/>
    <w:rsid w:val="002E77E8"/>
    <w:rsid w:val="002E7E11"/>
    <w:rsid w:val="002F1241"/>
    <w:rsid w:val="00302A6B"/>
    <w:rsid w:val="00302BCB"/>
    <w:rsid w:val="003035B3"/>
    <w:rsid w:val="003044FA"/>
    <w:rsid w:val="00315032"/>
    <w:rsid w:val="003151DB"/>
    <w:rsid w:val="00315791"/>
    <w:rsid w:val="00315B63"/>
    <w:rsid w:val="00316504"/>
    <w:rsid w:val="003169B4"/>
    <w:rsid w:val="00320634"/>
    <w:rsid w:val="00332553"/>
    <w:rsid w:val="0034134F"/>
    <w:rsid w:val="00346429"/>
    <w:rsid w:val="003470D1"/>
    <w:rsid w:val="003549EF"/>
    <w:rsid w:val="003559C5"/>
    <w:rsid w:val="00364553"/>
    <w:rsid w:val="00370BD8"/>
    <w:rsid w:val="00372F95"/>
    <w:rsid w:val="0037533B"/>
    <w:rsid w:val="0037561C"/>
    <w:rsid w:val="003961BA"/>
    <w:rsid w:val="00397372"/>
    <w:rsid w:val="003B2324"/>
    <w:rsid w:val="003B3491"/>
    <w:rsid w:val="003B63AE"/>
    <w:rsid w:val="003B6829"/>
    <w:rsid w:val="003B7BF4"/>
    <w:rsid w:val="003C1476"/>
    <w:rsid w:val="003C2495"/>
    <w:rsid w:val="003C66D8"/>
    <w:rsid w:val="003C779F"/>
    <w:rsid w:val="003C7931"/>
    <w:rsid w:val="003D128D"/>
    <w:rsid w:val="003D270D"/>
    <w:rsid w:val="003D3EF7"/>
    <w:rsid w:val="003D5DCC"/>
    <w:rsid w:val="003E03BD"/>
    <w:rsid w:val="003E211A"/>
    <w:rsid w:val="003E2F8B"/>
    <w:rsid w:val="003E66A6"/>
    <w:rsid w:val="003F27A3"/>
    <w:rsid w:val="003F2950"/>
    <w:rsid w:val="003F311E"/>
    <w:rsid w:val="003F33A4"/>
    <w:rsid w:val="0040082B"/>
    <w:rsid w:val="0041076B"/>
    <w:rsid w:val="00412E32"/>
    <w:rsid w:val="00412E73"/>
    <w:rsid w:val="00413D10"/>
    <w:rsid w:val="004141BF"/>
    <w:rsid w:val="00414FC8"/>
    <w:rsid w:val="004172A2"/>
    <w:rsid w:val="0042340B"/>
    <w:rsid w:val="00430F9F"/>
    <w:rsid w:val="00431501"/>
    <w:rsid w:val="00433F56"/>
    <w:rsid w:val="004433A5"/>
    <w:rsid w:val="00444896"/>
    <w:rsid w:val="00451125"/>
    <w:rsid w:val="004514AD"/>
    <w:rsid w:val="00452C2F"/>
    <w:rsid w:val="00455F50"/>
    <w:rsid w:val="00456C4D"/>
    <w:rsid w:val="00457E42"/>
    <w:rsid w:val="004604B5"/>
    <w:rsid w:val="00466573"/>
    <w:rsid w:val="004700D6"/>
    <w:rsid w:val="004707B9"/>
    <w:rsid w:val="004719C4"/>
    <w:rsid w:val="00476241"/>
    <w:rsid w:val="004854C9"/>
    <w:rsid w:val="00491656"/>
    <w:rsid w:val="00495195"/>
    <w:rsid w:val="00496C3D"/>
    <w:rsid w:val="0049725C"/>
    <w:rsid w:val="004A4441"/>
    <w:rsid w:val="004A45FC"/>
    <w:rsid w:val="004A4DC0"/>
    <w:rsid w:val="004B0234"/>
    <w:rsid w:val="004B183C"/>
    <w:rsid w:val="004B3994"/>
    <w:rsid w:val="004B44B4"/>
    <w:rsid w:val="004B51A3"/>
    <w:rsid w:val="004B58C6"/>
    <w:rsid w:val="004B6B48"/>
    <w:rsid w:val="004C07F4"/>
    <w:rsid w:val="004C6A11"/>
    <w:rsid w:val="004C6A13"/>
    <w:rsid w:val="004E0481"/>
    <w:rsid w:val="004E2318"/>
    <w:rsid w:val="004E25B3"/>
    <w:rsid w:val="004E5A35"/>
    <w:rsid w:val="004E7804"/>
    <w:rsid w:val="004F06F8"/>
    <w:rsid w:val="004F1A21"/>
    <w:rsid w:val="004F2D5F"/>
    <w:rsid w:val="004F7A00"/>
    <w:rsid w:val="00500BB3"/>
    <w:rsid w:val="00512AD4"/>
    <w:rsid w:val="0051401D"/>
    <w:rsid w:val="005170EB"/>
    <w:rsid w:val="00527B1E"/>
    <w:rsid w:val="005324F0"/>
    <w:rsid w:val="00540738"/>
    <w:rsid w:val="00541C7A"/>
    <w:rsid w:val="005431D7"/>
    <w:rsid w:val="00544C9A"/>
    <w:rsid w:val="00545427"/>
    <w:rsid w:val="005465B7"/>
    <w:rsid w:val="00556095"/>
    <w:rsid w:val="00557CE0"/>
    <w:rsid w:val="00562D6B"/>
    <w:rsid w:val="005639AB"/>
    <w:rsid w:val="00575FC9"/>
    <w:rsid w:val="00576B01"/>
    <w:rsid w:val="0058043D"/>
    <w:rsid w:val="0058586D"/>
    <w:rsid w:val="005911D3"/>
    <w:rsid w:val="005949E8"/>
    <w:rsid w:val="0059687A"/>
    <w:rsid w:val="005B1A2E"/>
    <w:rsid w:val="005B392A"/>
    <w:rsid w:val="005B3C4D"/>
    <w:rsid w:val="005D2390"/>
    <w:rsid w:val="005D74D0"/>
    <w:rsid w:val="005E3216"/>
    <w:rsid w:val="005E38E4"/>
    <w:rsid w:val="005F174F"/>
    <w:rsid w:val="005F1CB1"/>
    <w:rsid w:val="005F40F8"/>
    <w:rsid w:val="005F5CF0"/>
    <w:rsid w:val="006018E5"/>
    <w:rsid w:val="006038AD"/>
    <w:rsid w:val="00606621"/>
    <w:rsid w:val="00614E0A"/>
    <w:rsid w:val="006166B3"/>
    <w:rsid w:val="00617A69"/>
    <w:rsid w:val="006223FA"/>
    <w:rsid w:val="0062495C"/>
    <w:rsid w:val="0063410F"/>
    <w:rsid w:val="006341A0"/>
    <w:rsid w:val="006452E0"/>
    <w:rsid w:val="0065651C"/>
    <w:rsid w:val="00667ED8"/>
    <w:rsid w:val="00670746"/>
    <w:rsid w:val="00673BDC"/>
    <w:rsid w:val="00681FDA"/>
    <w:rsid w:val="00682F55"/>
    <w:rsid w:val="00683DFB"/>
    <w:rsid w:val="0068477B"/>
    <w:rsid w:val="00684E10"/>
    <w:rsid w:val="006950BE"/>
    <w:rsid w:val="006962D1"/>
    <w:rsid w:val="006A2CAD"/>
    <w:rsid w:val="006A57B1"/>
    <w:rsid w:val="006B26E0"/>
    <w:rsid w:val="006B7981"/>
    <w:rsid w:val="006B7E76"/>
    <w:rsid w:val="006C7B2C"/>
    <w:rsid w:val="006D04D2"/>
    <w:rsid w:val="006D5DEB"/>
    <w:rsid w:val="006E5023"/>
    <w:rsid w:val="006F41B7"/>
    <w:rsid w:val="006F5D71"/>
    <w:rsid w:val="006F7260"/>
    <w:rsid w:val="007017B7"/>
    <w:rsid w:val="00701C03"/>
    <w:rsid w:val="00701D56"/>
    <w:rsid w:val="00703767"/>
    <w:rsid w:val="007177E7"/>
    <w:rsid w:val="007255E0"/>
    <w:rsid w:val="00735FDE"/>
    <w:rsid w:val="0074269A"/>
    <w:rsid w:val="00744D9B"/>
    <w:rsid w:val="00746BAC"/>
    <w:rsid w:val="0075313E"/>
    <w:rsid w:val="00753E71"/>
    <w:rsid w:val="00754A3C"/>
    <w:rsid w:val="00756B00"/>
    <w:rsid w:val="007635ED"/>
    <w:rsid w:val="007668F6"/>
    <w:rsid w:val="00766ACB"/>
    <w:rsid w:val="00770F0D"/>
    <w:rsid w:val="00772D45"/>
    <w:rsid w:val="00773856"/>
    <w:rsid w:val="00776AF2"/>
    <w:rsid w:val="007807D1"/>
    <w:rsid w:val="00785779"/>
    <w:rsid w:val="0078654D"/>
    <w:rsid w:val="00787394"/>
    <w:rsid w:val="00790836"/>
    <w:rsid w:val="007918A7"/>
    <w:rsid w:val="007A154B"/>
    <w:rsid w:val="007A51C7"/>
    <w:rsid w:val="007A51D4"/>
    <w:rsid w:val="007A6CC5"/>
    <w:rsid w:val="007B0C9B"/>
    <w:rsid w:val="007C288B"/>
    <w:rsid w:val="007C2C15"/>
    <w:rsid w:val="007D0820"/>
    <w:rsid w:val="007D185F"/>
    <w:rsid w:val="007D2643"/>
    <w:rsid w:val="007E1D7C"/>
    <w:rsid w:val="007E2089"/>
    <w:rsid w:val="007F4895"/>
    <w:rsid w:val="007F4F92"/>
    <w:rsid w:val="007F776B"/>
    <w:rsid w:val="00805905"/>
    <w:rsid w:val="00806A41"/>
    <w:rsid w:val="0081362B"/>
    <w:rsid w:val="008147FF"/>
    <w:rsid w:val="00815F78"/>
    <w:rsid w:val="008160EE"/>
    <w:rsid w:val="00827AB2"/>
    <w:rsid w:val="00841DB4"/>
    <w:rsid w:val="00843346"/>
    <w:rsid w:val="0084553C"/>
    <w:rsid w:val="008466D4"/>
    <w:rsid w:val="00846B38"/>
    <w:rsid w:val="008512DF"/>
    <w:rsid w:val="00851445"/>
    <w:rsid w:val="00852A6D"/>
    <w:rsid w:val="00855020"/>
    <w:rsid w:val="008566E6"/>
    <w:rsid w:val="00861D3F"/>
    <w:rsid w:val="00863E5C"/>
    <w:rsid w:val="00871AF9"/>
    <w:rsid w:val="00875BF6"/>
    <w:rsid w:val="0088151F"/>
    <w:rsid w:val="00885E54"/>
    <w:rsid w:val="00885EED"/>
    <w:rsid w:val="008913DE"/>
    <w:rsid w:val="0089142B"/>
    <w:rsid w:val="00891436"/>
    <w:rsid w:val="00892ADC"/>
    <w:rsid w:val="00892D8A"/>
    <w:rsid w:val="00893111"/>
    <w:rsid w:val="0089553E"/>
    <w:rsid w:val="00895C01"/>
    <w:rsid w:val="00896971"/>
    <w:rsid w:val="00897AFB"/>
    <w:rsid w:val="008A10B3"/>
    <w:rsid w:val="008A2CBB"/>
    <w:rsid w:val="008B49F5"/>
    <w:rsid w:val="008B5A74"/>
    <w:rsid w:val="008C4E46"/>
    <w:rsid w:val="008C68C3"/>
    <w:rsid w:val="008D274E"/>
    <w:rsid w:val="008E0172"/>
    <w:rsid w:val="008F3CE4"/>
    <w:rsid w:val="008F6642"/>
    <w:rsid w:val="00903FE9"/>
    <w:rsid w:val="00906760"/>
    <w:rsid w:val="00911A70"/>
    <w:rsid w:val="00916FD7"/>
    <w:rsid w:val="00917C66"/>
    <w:rsid w:val="00922D26"/>
    <w:rsid w:val="00926465"/>
    <w:rsid w:val="00931310"/>
    <w:rsid w:val="00931FE8"/>
    <w:rsid w:val="009349EE"/>
    <w:rsid w:val="009407C1"/>
    <w:rsid w:val="00940933"/>
    <w:rsid w:val="009437A9"/>
    <w:rsid w:val="00944E8C"/>
    <w:rsid w:val="009460A6"/>
    <w:rsid w:val="009473B0"/>
    <w:rsid w:val="009534AB"/>
    <w:rsid w:val="009537D7"/>
    <w:rsid w:val="0095615C"/>
    <w:rsid w:val="009606F7"/>
    <w:rsid w:val="00963243"/>
    <w:rsid w:val="00965B5E"/>
    <w:rsid w:val="0096629C"/>
    <w:rsid w:val="00970FC5"/>
    <w:rsid w:val="00975AA6"/>
    <w:rsid w:val="009815F6"/>
    <w:rsid w:val="00986A80"/>
    <w:rsid w:val="00987948"/>
    <w:rsid w:val="00991817"/>
    <w:rsid w:val="009927AB"/>
    <w:rsid w:val="00996864"/>
    <w:rsid w:val="009A2B5C"/>
    <w:rsid w:val="009A4ABD"/>
    <w:rsid w:val="009B045A"/>
    <w:rsid w:val="009B0BFD"/>
    <w:rsid w:val="009B1339"/>
    <w:rsid w:val="009B3EAE"/>
    <w:rsid w:val="009B521B"/>
    <w:rsid w:val="009B694E"/>
    <w:rsid w:val="009C024F"/>
    <w:rsid w:val="009C3354"/>
    <w:rsid w:val="009C4908"/>
    <w:rsid w:val="009C70C8"/>
    <w:rsid w:val="009C7FBA"/>
    <w:rsid w:val="009D1970"/>
    <w:rsid w:val="009D3079"/>
    <w:rsid w:val="009D7EF1"/>
    <w:rsid w:val="009F5988"/>
    <w:rsid w:val="00A056FA"/>
    <w:rsid w:val="00A0630C"/>
    <w:rsid w:val="00A20E6C"/>
    <w:rsid w:val="00A40136"/>
    <w:rsid w:val="00A40B84"/>
    <w:rsid w:val="00A4543C"/>
    <w:rsid w:val="00A50094"/>
    <w:rsid w:val="00A52C95"/>
    <w:rsid w:val="00A56B26"/>
    <w:rsid w:val="00A659A5"/>
    <w:rsid w:val="00A70691"/>
    <w:rsid w:val="00A73A8F"/>
    <w:rsid w:val="00A75AE5"/>
    <w:rsid w:val="00A76833"/>
    <w:rsid w:val="00A81AB3"/>
    <w:rsid w:val="00A8235A"/>
    <w:rsid w:val="00A8450A"/>
    <w:rsid w:val="00A84D68"/>
    <w:rsid w:val="00A85774"/>
    <w:rsid w:val="00A92941"/>
    <w:rsid w:val="00A96B5C"/>
    <w:rsid w:val="00A97ED1"/>
    <w:rsid w:val="00AA199F"/>
    <w:rsid w:val="00AA7E3E"/>
    <w:rsid w:val="00AB00C2"/>
    <w:rsid w:val="00AC0B28"/>
    <w:rsid w:val="00AC4907"/>
    <w:rsid w:val="00AC6670"/>
    <w:rsid w:val="00AC7D62"/>
    <w:rsid w:val="00AD5B92"/>
    <w:rsid w:val="00AD5E60"/>
    <w:rsid w:val="00AE19E3"/>
    <w:rsid w:val="00AE1F85"/>
    <w:rsid w:val="00AE28D2"/>
    <w:rsid w:val="00AE48DD"/>
    <w:rsid w:val="00AE4B84"/>
    <w:rsid w:val="00AF0DC1"/>
    <w:rsid w:val="00B053EC"/>
    <w:rsid w:val="00B076F8"/>
    <w:rsid w:val="00B15929"/>
    <w:rsid w:val="00B1758F"/>
    <w:rsid w:val="00B1777C"/>
    <w:rsid w:val="00B20141"/>
    <w:rsid w:val="00B22829"/>
    <w:rsid w:val="00B2417F"/>
    <w:rsid w:val="00B2498F"/>
    <w:rsid w:val="00B27FDD"/>
    <w:rsid w:val="00B401EA"/>
    <w:rsid w:val="00B44BF9"/>
    <w:rsid w:val="00B47834"/>
    <w:rsid w:val="00B504DE"/>
    <w:rsid w:val="00B540B4"/>
    <w:rsid w:val="00B66E73"/>
    <w:rsid w:val="00B71C1B"/>
    <w:rsid w:val="00B737A8"/>
    <w:rsid w:val="00B91478"/>
    <w:rsid w:val="00BA022E"/>
    <w:rsid w:val="00BA0BA3"/>
    <w:rsid w:val="00BA1E68"/>
    <w:rsid w:val="00BB0CBF"/>
    <w:rsid w:val="00BB35F5"/>
    <w:rsid w:val="00BB3901"/>
    <w:rsid w:val="00BC0995"/>
    <w:rsid w:val="00BC65F4"/>
    <w:rsid w:val="00BD5161"/>
    <w:rsid w:val="00BD51C8"/>
    <w:rsid w:val="00BD5E19"/>
    <w:rsid w:val="00BE2052"/>
    <w:rsid w:val="00BE3A1B"/>
    <w:rsid w:val="00BE78CA"/>
    <w:rsid w:val="00BE7E03"/>
    <w:rsid w:val="00BF0A2D"/>
    <w:rsid w:val="00BF5EDE"/>
    <w:rsid w:val="00C03B4F"/>
    <w:rsid w:val="00C0636E"/>
    <w:rsid w:val="00C065A1"/>
    <w:rsid w:val="00C162AD"/>
    <w:rsid w:val="00C20099"/>
    <w:rsid w:val="00C228F2"/>
    <w:rsid w:val="00C311DA"/>
    <w:rsid w:val="00C351E9"/>
    <w:rsid w:val="00C36FE7"/>
    <w:rsid w:val="00C37AA4"/>
    <w:rsid w:val="00C40C9D"/>
    <w:rsid w:val="00C41D05"/>
    <w:rsid w:val="00C470AA"/>
    <w:rsid w:val="00C47E08"/>
    <w:rsid w:val="00C5088E"/>
    <w:rsid w:val="00C51D7C"/>
    <w:rsid w:val="00C52262"/>
    <w:rsid w:val="00C550A5"/>
    <w:rsid w:val="00C573F5"/>
    <w:rsid w:val="00C65946"/>
    <w:rsid w:val="00C65EE5"/>
    <w:rsid w:val="00C705DD"/>
    <w:rsid w:val="00C733E9"/>
    <w:rsid w:val="00C75DEF"/>
    <w:rsid w:val="00C76D49"/>
    <w:rsid w:val="00C76FA2"/>
    <w:rsid w:val="00C85CD9"/>
    <w:rsid w:val="00C8704F"/>
    <w:rsid w:val="00C873EC"/>
    <w:rsid w:val="00CA1AB8"/>
    <w:rsid w:val="00CA5C42"/>
    <w:rsid w:val="00CB094C"/>
    <w:rsid w:val="00CB3256"/>
    <w:rsid w:val="00CC0598"/>
    <w:rsid w:val="00CC4A46"/>
    <w:rsid w:val="00CC534C"/>
    <w:rsid w:val="00CD2F8F"/>
    <w:rsid w:val="00CE176C"/>
    <w:rsid w:val="00CE7761"/>
    <w:rsid w:val="00CE7FE3"/>
    <w:rsid w:val="00CF5424"/>
    <w:rsid w:val="00D00FCB"/>
    <w:rsid w:val="00D02ADB"/>
    <w:rsid w:val="00D05784"/>
    <w:rsid w:val="00D143EE"/>
    <w:rsid w:val="00D2200B"/>
    <w:rsid w:val="00D24C74"/>
    <w:rsid w:val="00D31971"/>
    <w:rsid w:val="00D33A8E"/>
    <w:rsid w:val="00D35195"/>
    <w:rsid w:val="00D358AB"/>
    <w:rsid w:val="00D366ED"/>
    <w:rsid w:val="00D4167F"/>
    <w:rsid w:val="00D41C08"/>
    <w:rsid w:val="00D45246"/>
    <w:rsid w:val="00D534C7"/>
    <w:rsid w:val="00D558EF"/>
    <w:rsid w:val="00D6062B"/>
    <w:rsid w:val="00D61DBB"/>
    <w:rsid w:val="00D62B41"/>
    <w:rsid w:val="00D66978"/>
    <w:rsid w:val="00D80FF9"/>
    <w:rsid w:val="00D81B9E"/>
    <w:rsid w:val="00D848F5"/>
    <w:rsid w:val="00D945F5"/>
    <w:rsid w:val="00DA3AF0"/>
    <w:rsid w:val="00DA41C9"/>
    <w:rsid w:val="00DA5690"/>
    <w:rsid w:val="00DA5D2D"/>
    <w:rsid w:val="00DA73E4"/>
    <w:rsid w:val="00DA7C9B"/>
    <w:rsid w:val="00DB45CF"/>
    <w:rsid w:val="00DB5724"/>
    <w:rsid w:val="00DD072D"/>
    <w:rsid w:val="00DD498B"/>
    <w:rsid w:val="00DE6DA3"/>
    <w:rsid w:val="00DE777B"/>
    <w:rsid w:val="00DF24E8"/>
    <w:rsid w:val="00DF4B34"/>
    <w:rsid w:val="00DF566A"/>
    <w:rsid w:val="00DF5C03"/>
    <w:rsid w:val="00DF7AFF"/>
    <w:rsid w:val="00E0505F"/>
    <w:rsid w:val="00E07975"/>
    <w:rsid w:val="00E100A1"/>
    <w:rsid w:val="00E11832"/>
    <w:rsid w:val="00E12299"/>
    <w:rsid w:val="00E14DD3"/>
    <w:rsid w:val="00E24C2F"/>
    <w:rsid w:val="00E27D04"/>
    <w:rsid w:val="00E27F67"/>
    <w:rsid w:val="00E30CCE"/>
    <w:rsid w:val="00E33CCB"/>
    <w:rsid w:val="00E36E7C"/>
    <w:rsid w:val="00E376F7"/>
    <w:rsid w:val="00E413E8"/>
    <w:rsid w:val="00E4370C"/>
    <w:rsid w:val="00E4435B"/>
    <w:rsid w:val="00E479AA"/>
    <w:rsid w:val="00E50306"/>
    <w:rsid w:val="00E53E23"/>
    <w:rsid w:val="00E54B9C"/>
    <w:rsid w:val="00E55531"/>
    <w:rsid w:val="00E55AFD"/>
    <w:rsid w:val="00E56135"/>
    <w:rsid w:val="00E60C46"/>
    <w:rsid w:val="00E66B29"/>
    <w:rsid w:val="00E715EC"/>
    <w:rsid w:val="00E73A23"/>
    <w:rsid w:val="00E80264"/>
    <w:rsid w:val="00E84782"/>
    <w:rsid w:val="00E86730"/>
    <w:rsid w:val="00E935AE"/>
    <w:rsid w:val="00E95197"/>
    <w:rsid w:val="00EA5046"/>
    <w:rsid w:val="00EA73DB"/>
    <w:rsid w:val="00EB4941"/>
    <w:rsid w:val="00EC49DB"/>
    <w:rsid w:val="00EC5975"/>
    <w:rsid w:val="00EC64C5"/>
    <w:rsid w:val="00ED0517"/>
    <w:rsid w:val="00ED0700"/>
    <w:rsid w:val="00ED3FCA"/>
    <w:rsid w:val="00ED52D1"/>
    <w:rsid w:val="00ED636A"/>
    <w:rsid w:val="00EE3716"/>
    <w:rsid w:val="00EF064F"/>
    <w:rsid w:val="00EF312B"/>
    <w:rsid w:val="00EF4B17"/>
    <w:rsid w:val="00F16511"/>
    <w:rsid w:val="00F24279"/>
    <w:rsid w:val="00F31667"/>
    <w:rsid w:val="00F50640"/>
    <w:rsid w:val="00F52A8A"/>
    <w:rsid w:val="00F53C74"/>
    <w:rsid w:val="00F55EDD"/>
    <w:rsid w:val="00F617C2"/>
    <w:rsid w:val="00F6455B"/>
    <w:rsid w:val="00F70B21"/>
    <w:rsid w:val="00F73FCD"/>
    <w:rsid w:val="00F83471"/>
    <w:rsid w:val="00F94E88"/>
    <w:rsid w:val="00F96D96"/>
    <w:rsid w:val="00FA4DD0"/>
    <w:rsid w:val="00FB0E5D"/>
    <w:rsid w:val="00FB2353"/>
    <w:rsid w:val="00FB40FF"/>
    <w:rsid w:val="00FB43FE"/>
    <w:rsid w:val="00FB68F9"/>
    <w:rsid w:val="00FC02B4"/>
    <w:rsid w:val="00FC27E0"/>
    <w:rsid w:val="00FC3DBE"/>
    <w:rsid w:val="00FC5E11"/>
    <w:rsid w:val="00FC7572"/>
    <w:rsid w:val="00FC7E68"/>
    <w:rsid w:val="00FD1062"/>
    <w:rsid w:val="00FD143D"/>
    <w:rsid w:val="00FE22C8"/>
    <w:rsid w:val="00FE48FF"/>
    <w:rsid w:val="00FF2988"/>
    <w:rsid w:val="00FF61AE"/>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FDA"/>
    <w:pPr>
      <w:spacing w:after="120" w:line="360" w:lineRule="exact"/>
      <w:jc w:val="both"/>
    </w:pPr>
    <w:rPr>
      <w:rFonts w:eastAsia="PMingLiU"/>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99"/>
    <w:rsid w:val="001D28E8"/>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uiPriority w:val="99"/>
    <w:rsid w:val="001D28E8"/>
    <w:rPr>
      <w:rFonts w:ascii="CIDFont + F2" w:hAnsi="CIDFont + F2" w:cs="CIDFont + F2"/>
      <w:color w:val="000000"/>
      <w:sz w:val="20"/>
      <w:szCs w:val="20"/>
    </w:rPr>
  </w:style>
  <w:style w:type="paragraph" w:styleId="a4">
    <w:name w:val="header"/>
    <w:basedOn w:val="a"/>
    <w:link w:val="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uiPriority w:val="99"/>
    <w:locked/>
    <w:rsid w:val="00896971"/>
    <w:rPr>
      <w:rFonts w:eastAsia="PMingLiU"/>
      <w:sz w:val="18"/>
      <w:szCs w:val="18"/>
      <w:lang w:eastAsia="en-US"/>
    </w:rPr>
  </w:style>
  <w:style w:type="paragraph" w:styleId="a5">
    <w:name w:val="footer"/>
    <w:basedOn w:val="a"/>
    <w:link w:val="Char0"/>
    <w:uiPriority w:val="99"/>
    <w:rsid w:val="00896971"/>
    <w:pPr>
      <w:tabs>
        <w:tab w:val="center" w:pos="4153"/>
        <w:tab w:val="right" w:pos="8306"/>
      </w:tabs>
      <w:snapToGrid w:val="0"/>
      <w:jc w:val="left"/>
    </w:pPr>
    <w:rPr>
      <w:sz w:val="18"/>
      <w:szCs w:val="18"/>
    </w:rPr>
  </w:style>
  <w:style w:type="character" w:customStyle="1" w:styleId="Char0">
    <w:name w:val="页脚 Char"/>
    <w:link w:val="a5"/>
    <w:uiPriority w:val="99"/>
    <w:locked/>
    <w:rsid w:val="00896971"/>
    <w:rPr>
      <w:rFonts w:eastAsia="PMingLiU"/>
      <w:sz w:val="18"/>
      <w:szCs w:val="18"/>
      <w:lang w:eastAsia="en-US"/>
    </w:rPr>
  </w:style>
  <w:style w:type="paragraph" w:styleId="a6">
    <w:name w:val="List Paragraph"/>
    <w:basedOn w:val="a"/>
    <w:uiPriority w:val="99"/>
    <w:qFormat/>
    <w:rsid w:val="008147FF"/>
    <w:pPr>
      <w:ind w:firstLineChars="200" w:firstLine="420"/>
    </w:pPr>
  </w:style>
  <w:style w:type="paragraph" w:styleId="a7">
    <w:name w:val="Balloon Text"/>
    <w:basedOn w:val="a"/>
    <w:link w:val="Char1"/>
    <w:uiPriority w:val="99"/>
    <w:semiHidden/>
    <w:rsid w:val="003044FA"/>
    <w:pPr>
      <w:spacing w:after="0"/>
    </w:pPr>
    <w:rPr>
      <w:sz w:val="18"/>
      <w:szCs w:val="18"/>
    </w:rPr>
  </w:style>
  <w:style w:type="character" w:customStyle="1" w:styleId="Char1">
    <w:name w:val="批注框文本 Char"/>
    <w:link w:val="a7"/>
    <w:uiPriority w:val="99"/>
    <w:locked/>
    <w:rsid w:val="003044FA"/>
    <w:rPr>
      <w:rFonts w:eastAsia="PMingLiU"/>
      <w:sz w:val="18"/>
      <w:szCs w:val="18"/>
      <w:lang w:eastAsia="en-US"/>
    </w:rPr>
  </w:style>
  <w:style w:type="character" w:styleId="a8">
    <w:name w:val="Hyperlink"/>
    <w:uiPriority w:val="99"/>
    <w:rsid w:val="00E12299"/>
    <w:rPr>
      <w:color w:val="0563C1"/>
      <w:u w:val="single"/>
    </w:rPr>
  </w:style>
  <w:style w:type="character" w:styleId="a9">
    <w:name w:val="page number"/>
    <w:basedOn w:val="a0"/>
    <w:uiPriority w:val="99"/>
    <w:locked/>
    <w:rsid w:val="00030F24"/>
  </w:style>
</w:styles>
</file>

<file path=word/webSettings.xml><?xml version="1.0" encoding="utf-8"?>
<w:webSettings xmlns:r="http://schemas.openxmlformats.org/officeDocument/2006/relationships" xmlns:w="http://schemas.openxmlformats.org/wordprocessingml/2006/main">
  <w:divs>
    <w:div w:id="2112584719">
      <w:marLeft w:val="0"/>
      <w:marRight w:val="0"/>
      <w:marTop w:val="0"/>
      <w:marBottom w:val="0"/>
      <w:divBdr>
        <w:top w:val="none" w:sz="0" w:space="0" w:color="auto"/>
        <w:left w:val="none" w:sz="0" w:space="0" w:color="auto"/>
        <w:bottom w:val="none" w:sz="0" w:space="0" w:color="auto"/>
        <w:right w:val="none" w:sz="0" w:space="0" w:color="auto"/>
      </w:divBdr>
      <w:divsChild>
        <w:div w:id="2112584718">
          <w:marLeft w:val="0"/>
          <w:marRight w:val="0"/>
          <w:marTop w:val="0"/>
          <w:marBottom w:val="0"/>
          <w:divBdr>
            <w:top w:val="none" w:sz="0" w:space="0" w:color="auto"/>
            <w:left w:val="none" w:sz="0" w:space="0" w:color="auto"/>
            <w:bottom w:val="none" w:sz="0" w:space="0" w:color="auto"/>
            <w:right w:val="none" w:sz="0" w:space="0" w:color="auto"/>
          </w:divBdr>
          <w:divsChild>
            <w:div w:id="211258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log.run2me.com/runliu/archive/2006/03/15/14311.aspx" TargetMode="External"/><Relationship Id="rId3" Type="http://schemas.openxmlformats.org/officeDocument/2006/relationships/settings" Target="settings.xml"/><Relationship Id="rId7" Type="http://schemas.openxmlformats.org/officeDocument/2006/relationships/hyperlink" Target="mailto:139250091@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371</Words>
  <Characters>2115</Characters>
  <Application>Microsoft Office Word</Application>
  <DocSecurity>0</DocSecurity>
  <Lines>17</Lines>
  <Paragraphs>4</Paragraphs>
  <ScaleCrop>false</ScaleCrop>
  <Company>Microsoft</Company>
  <LinksUpToDate>false</LinksUpToDate>
  <CharactersWithSpaces>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PC</cp:lastModifiedBy>
  <cp:revision>5</cp:revision>
  <cp:lastPrinted>2017-01-05T16:24:00Z</cp:lastPrinted>
  <dcterms:created xsi:type="dcterms:W3CDTF">2018-09-03T07:10:00Z</dcterms:created>
  <dcterms:modified xsi:type="dcterms:W3CDTF">2018-12-20T02:19:00Z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